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6" w:rsidRPr="000817B0" w:rsidRDefault="006B545D" w:rsidP="00A577E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Извещение о</w:t>
      </w:r>
      <w:r w:rsidR="00546C7C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проведении общественного обсуждения</w:t>
      </w:r>
      <w:r w:rsidR="00A014CA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A7EE8" w:rsidRP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градостроительного</w:t>
      </w:r>
      <w:r w:rsidR="00441B6E" w:rsidRP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</w:t>
      </w:r>
      <w:r w:rsidR="007A7EE8" w:rsidRP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441B6E" w:rsidRP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детального планирования</w:t>
      </w:r>
      <w:r w:rsidR="005B6527" w:rsidRPr="007A7E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8596C" w:rsidRPr="007A7EE8">
        <w:rPr>
          <w:rFonts w:ascii="Times New Roman" w:hAnsi="Times New Roman" w:cs="Times New Roman"/>
          <w:sz w:val="28"/>
          <w:szCs w:val="28"/>
        </w:rPr>
        <w:t>«</w:t>
      </w:r>
      <w:r w:rsidR="0048596C" w:rsidRPr="000817B0">
        <w:rPr>
          <w:rFonts w:ascii="Times New Roman" w:hAnsi="Times New Roman" w:cs="Times New Roman"/>
          <w:sz w:val="28"/>
          <w:szCs w:val="28"/>
        </w:rPr>
        <w:t xml:space="preserve">Проект детальной планировки жилой застройки по ул. Карла Маркса, ул. </w:t>
      </w:r>
      <w:proofErr w:type="gramStart"/>
      <w:r w:rsidR="0048596C" w:rsidRPr="000817B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8596C" w:rsidRPr="000817B0">
        <w:rPr>
          <w:rFonts w:ascii="Times New Roman" w:hAnsi="Times New Roman" w:cs="Times New Roman"/>
          <w:sz w:val="28"/>
          <w:szCs w:val="28"/>
        </w:rPr>
        <w:t xml:space="preserve"> в г.</w:t>
      </w:r>
      <w:r w:rsidR="00866D5E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="0048596C" w:rsidRPr="000817B0">
        <w:rPr>
          <w:rFonts w:ascii="Times New Roman" w:hAnsi="Times New Roman" w:cs="Times New Roman"/>
          <w:sz w:val="28"/>
          <w:szCs w:val="28"/>
        </w:rPr>
        <w:t>Хойники».</w:t>
      </w:r>
    </w:p>
    <w:p w:rsidR="001D5058" w:rsidRPr="000817B0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5B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общественного обсуждения</w:t>
      </w:r>
      <w:r w:rsidR="00DA25B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17B0">
        <w:rPr>
          <w:rFonts w:ascii="Times New Roman" w:hAnsi="Times New Roman" w:cs="Times New Roman"/>
          <w:sz w:val="28"/>
          <w:szCs w:val="28"/>
        </w:rPr>
        <w:t xml:space="preserve">«Проект детальной планировки жилой застройки по ул. Карла Маркса, ул. </w:t>
      </w:r>
      <w:proofErr w:type="gramStart"/>
      <w:r w:rsidRPr="000817B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817B0">
        <w:rPr>
          <w:rFonts w:ascii="Times New Roman" w:hAnsi="Times New Roman" w:cs="Times New Roman"/>
          <w:sz w:val="28"/>
          <w:szCs w:val="28"/>
        </w:rPr>
        <w:t xml:space="preserve"> в г.</w:t>
      </w:r>
      <w:r w:rsidR="00866D5E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Pr="000817B0">
        <w:rPr>
          <w:rFonts w:ascii="Times New Roman" w:hAnsi="Times New Roman" w:cs="Times New Roman"/>
          <w:sz w:val="28"/>
          <w:szCs w:val="28"/>
        </w:rPr>
        <w:t>Хойники»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="006E0F43" w:rsidRPr="000817B0">
        <w:rPr>
          <w:rFonts w:ascii="Times New Roman" w:hAnsi="Times New Roman" w:cs="Times New Roman"/>
          <w:sz w:val="28"/>
          <w:szCs w:val="28"/>
        </w:rPr>
        <w:t>(далее — п</w:t>
      </w:r>
      <w:r w:rsidR="0057165D" w:rsidRPr="000817B0">
        <w:rPr>
          <w:rFonts w:ascii="Times New Roman" w:hAnsi="Times New Roman" w:cs="Times New Roman"/>
          <w:sz w:val="28"/>
          <w:szCs w:val="28"/>
        </w:rPr>
        <w:t>роект)</w:t>
      </w:r>
      <w:r w:rsidRPr="000817B0">
        <w:rPr>
          <w:rFonts w:ascii="Times New Roman" w:hAnsi="Times New Roman" w:cs="Times New Roman"/>
          <w:sz w:val="28"/>
          <w:szCs w:val="28"/>
        </w:rPr>
        <w:t>.</w:t>
      </w:r>
    </w:p>
    <w:p w:rsidR="001D5058" w:rsidRPr="000817B0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Информация о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>расположении территории</w:t>
      </w: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>которой</w:t>
      </w:r>
      <w:r w:rsidR="007A7EE8">
        <w:rPr>
          <w:rStyle w:val="diff-html-added"/>
          <w:rFonts w:ascii="Times New Roman" w:hAnsi="Times New Roman" w:cs="Times New Roman"/>
          <w:sz w:val="28"/>
          <w:szCs w:val="28"/>
        </w:rPr>
        <w:t xml:space="preserve"> </w:t>
      </w:r>
      <w:r w:rsidR="00D70A65">
        <w:rPr>
          <w:rStyle w:val="diff-html-added"/>
          <w:rFonts w:ascii="Times New Roman" w:hAnsi="Times New Roman" w:cs="Times New Roman"/>
          <w:sz w:val="28"/>
          <w:szCs w:val="28"/>
        </w:rPr>
        <w:t xml:space="preserve"> </w:t>
      </w: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реализация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 xml:space="preserve">объекта общественного обсуждения: </w:t>
      </w:r>
      <w:r w:rsidRPr="000817B0">
        <w:rPr>
          <w:rFonts w:ascii="Times New Roman" w:hAnsi="Times New Roman" w:cs="Times New Roman"/>
          <w:sz w:val="28"/>
          <w:szCs w:val="28"/>
        </w:rPr>
        <w:t>Площадь территории в границах детального планирования – 35,80 га.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 Территория, отведенная для разработки проекта, находится в существующей жилой застройке в границах улиц Карла Маркса, ул. Советская, возле территории средней школы №2 по ул</w:t>
      </w:r>
      <w:proofErr w:type="gramStart"/>
      <w:r w:rsidR="0057165D" w:rsidRPr="000817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7165D" w:rsidRPr="000817B0">
        <w:rPr>
          <w:rFonts w:ascii="Times New Roman" w:hAnsi="Times New Roman" w:cs="Times New Roman"/>
          <w:sz w:val="28"/>
          <w:szCs w:val="28"/>
        </w:rPr>
        <w:t xml:space="preserve">анкистов,14 на участке свободном от застройки в г. Хойники. По </w:t>
      </w:r>
      <w:r w:rsidR="00B861D4" w:rsidRPr="000817B0">
        <w:rPr>
          <w:rFonts w:ascii="Times New Roman" w:hAnsi="Times New Roman" w:cs="Times New Roman"/>
          <w:sz w:val="28"/>
          <w:szCs w:val="28"/>
        </w:rPr>
        <w:t>г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енеральному плану города Хойники </w:t>
      </w:r>
      <w:r w:rsidR="0057165D" w:rsidRPr="000817B0">
        <w:rPr>
          <w:rFonts w:ascii="Times New Roman" w:hAnsi="Times New Roman" w:cs="Times New Roman"/>
          <w:bCs/>
          <w:sz w:val="28"/>
          <w:szCs w:val="28"/>
        </w:rPr>
        <w:t>(разработка НПРУП «</w:t>
      </w:r>
      <w:proofErr w:type="spellStart"/>
      <w:r w:rsidR="0057165D" w:rsidRPr="000817B0">
        <w:rPr>
          <w:rFonts w:ascii="Times New Roman" w:hAnsi="Times New Roman" w:cs="Times New Roman"/>
          <w:bCs/>
          <w:sz w:val="28"/>
          <w:szCs w:val="28"/>
        </w:rPr>
        <w:t>БелНИИПградостроительства</w:t>
      </w:r>
      <w:proofErr w:type="spellEnd"/>
      <w:r w:rsidR="0057165D" w:rsidRPr="000817B0">
        <w:rPr>
          <w:rFonts w:ascii="Times New Roman" w:hAnsi="Times New Roman" w:cs="Times New Roman"/>
          <w:bCs/>
          <w:sz w:val="28"/>
          <w:szCs w:val="28"/>
        </w:rPr>
        <w:t>»)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 участок, разрабатываемого проекта, </w:t>
      </w:r>
      <w:proofErr w:type="gramStart"/>
      <w:r w:rsidR="0057165D" w:rsidRPr="000817B0">
        <w:rPr>
          <w:rFonts w:ascii="Times New Roman" w:hAnsi="Times New Roman" w:cs="Times New Roman"/>
          <w:sz w:val="28"/>
          <w:szCs w:val="28"/>
        </w:rPr>
        <w:t>относится к реконструируемой жилой застройке и определен</w:t>
      </w:r>
      <w:proofErr w:type="gramEnd"/>
      <w:r w:rsidR="0057165D" w:rsidRPr="000817B0">
        <w:rPr>
          <w:rFonts w:ascii="Times New Roman" w:hAnsi="Times New Roman" w:cs="Times New Roman"/>
          <w:sz w:val="28"/>
          <w:szCs w:val="28"/>
        </w:rPr>
        <w:t xml:space="preserve"> под многоквартирную </w:t>
      </w:r>
      <w:proofErr w:type="spellStart"/>
      <w:r w:rsidR="0057165D" w:rsidRPr="000817B0">
        <w:rPr>
          <w:rFonts w:ascii="Times New Roman" w:hAnsi="Times New Roman" w:cs="Times New Roman"/>
          <w:sz w:val="28"/>
          <w:szCs w:val="28"/>
        </w:rPr>
        <w:t>среднеэтажную</w:t>
      </w:r>
      <w:proofErr w:type="spellEnd"/>
      <w:r w:rsidR="0057165D" w:rsidRPr="000817B0">
        <w:rPr>
          <w:rFonts w:ascii="Times New Roman" w:hAnsi="Times New Roman" w:cs="Times New Roman"/>
          <w:sz w:val="28"/>
          <w:szCs w:val="28"/>
        </w:rPr>
        <w:t xml:space="preserve"> застройку</w:t>
      </w:r>
      <w:r w:rsidR="0057165D" w:rsidRPr="000817B0">
        <w:rPr>
          <w:sz w:val="28"/>
          <w:szCs w:val="28"/>
        </w:rPr>
        <w:t>.</w:t>
      </w:r>
    </w:p>
    <w:p w:rsidR="0048596C" w:rsidRPr="000817B0" w:rsidRDefault="007A7EE8" w:rsidP="004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будет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с 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(15 дней). Экспозиция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(выставка)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будет проводиться в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 районном исполнительном комитете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85" w:rsidRPr="000817B0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райисполком)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proofErr w:type="gramStart"/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86,</w:t>
      </w:r>
      <w:r w:rsidR="0048596C" w:rsidRPr="00081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22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06.10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(15 дней). </w:t>
      </w:r>
    </w:p>
    <w:p w:rsidR="00546C7C" w:rsidRPr="000817B0" w:rsidRDefault="00546C7C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 в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Хойникского райисполкоме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г.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proofErr w:type="gram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86, каб.117,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16.00.</w:t>
      </w:r>
    </w:p>
    <w:p w:rsidR="00546C7C" w:rsidRPr="000817B0" w:rsidRDefault="007A7EE8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общественного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с 22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06.10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интернет-сайте Хойникского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райисполкома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4" w:history="1">
        <w:r w:rsidR="00546C7C" w:rsidRPr="000817B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hoiniki.gov.by</w:t>
        </w:r>
        <w:proofErr w:type="spellEnd"/>
      </w:hyperlink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«Общественные обсуждения», в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 райисполкоме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</w:t>
      </w:r>
      <w:proofErr w:type="gram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ул.Советская, 86, </w:t>
      </w:r>
      <w:proofErr w:type="spellStart"/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302</w:t>
      </w:r>
      <w:r w:rsidR="00474317" w:rsidRPr="004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рабочим дням с 8.30 до 13.00 и с 14.00 до 17.30)</w:t>
      </w:r>
      <w:r w:rsidR="00546C7C" w:rsidRPr="004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7C" w:rsidRPr="000817B0" w:rsidRDefault="00546C7C" w:rsidP="004F5C0E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 общественного обсуждения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Хойникский районный исполнительный комитет, </w:t>
      </w:r>
      <w:r w:rsidR="00D007B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Гомельская обл., г</w:t>
      </w:r>
      <w:proofErr w:type="gram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ойники, ул.Советская, 86, </w:t>
      </w:r>
      <w:r w:rsidR="008C209F" w:rsidRPr="000817B0">
        <w:rPr>
          <w:rStyle w:val="diff-html-added"/>
          <w:rFonts w:ascii="Times New Roman" w:hAnsi="Times New Roman" w:cs="Times New Roman"/>
          <w:sz w:val="28"/>
          <w:szCs w:val="28"/>
        </w:rPr>
        <w:t>контактный </w:t>
      </w:r>
      <w:r w:rsidR="008C209F" w:rsidRPr="000817B0">
        <w:rPr>
          <w:rStyle w:val="h-normal"/>
          <w:rFonts w:ascii="Times New Roman" w:hAnsi="Times New Roman" w:cs="Times New Roman"/>
          <w:sz w:val="28"/>
          <w:szCs w:val="28"/>
        </w:rPr>
        <w:t>номер телефона</w:t>
      </w:r>
      <w:r w:rsidR="008C209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802346 4-72-10, </w:t>
      </w:r>
      <w:r w:rsidR="008C209F" w:rsidRPr="000817B0">
        <w:rPr>
          <w:rStyle w:val="h-normal"/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8C209F" w:rsidRPr="000817B0">
        <w:rPr>
          <w:rStyle w:val="2"/>
          <w:rFonts w:eastAsiaTheme="minorHAnsi"/>
          <w:color w:val="auto"/>
          <w:sz w:val="28"/>
          <w:szCs w:val="28"/>
        </w:rPr>
        <w:t>ул. Советская, 86, 247622, г. Хойники Гомельская область</w:t>
      </w:r>
      <w:r w:rsidR="008C209F" w:rsidRPr="000817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010AB" w:rsidRPr="000817B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B010AB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ispolkom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hoiniki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.</w:t>
      </w:r>
      <w:r w:rsidRPr="000817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817B0">
        <w:rPr>
          <w:rFonts w:ascii="Times New Roman" w:hAnsi="Times New Roman" w:cs="Times New Roman"/>
          <w:sz w:val="28"/>
          <w:szCs w:val="28"/>
        </w:rPr>
        <w:t>.</w:t>
      </w:r>
    </w:p>
    <w:p w:rsidR="00546C7C" w:rsidRPr="000817B0" w:rsidRDefault="00B66B1A" w:rsidP="00E9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Style w:val="h-normal"/>
          <w:rFonts w:ascii="Times New Roman" w:hAnsi="Times New Roman" w:cs="Times New Roman"/>
          <w:sz w:val="28"/>
          <w:szCs w:val="28"/>
        </w:rPr>
        <w:t>Участникам</w:t>
      </w:r>
      <w:r w:rsidR="007A7EE8">
        <w:rPr>
          <w:rStyle w:val="h-normal"/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Pr="000817B0">
        <w:rPr>
          <w:rStyle w:val="h-normal"/>
          <w:rFonts w:ascii="Times New Roman" w:hAnsi="Times New Roman" w:cs="Times New Roman"/>
          <w:sz w:val="28"/>
          <w:szCs w:val="28"/>
        </w:rPr>
        <w:t xml:space="preserve"> з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(или) предложения по проекту в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22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06.10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91" w:rsidRPr="000817B0">
        <w:rPr>
          <w:rFonts w:ascii="Times New Roman" w:hAnsi="Times New Roman" w:cs="Times New Roman"/>
          <w:sz w:val="28"/>
          <w:szCs w:val="28"/>
        </w:rPr>
        <w:t>в письменной</w:t>
      </w:r>
      <w:r w:rsidR="00546C7C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="00E92391" w:rsidRPr="000817B0">
        <w:rPr>
          <w:rFonts w:ascii="Times New Roman" w:hAnsi="Times New Roman" w:cs="Times New Roman"/>
          <w:sz w:val="28"/>
          <w:szCs w:val="28"/>
        </w:rPr>
        <w:t>или электронной форме</w:t>
      </w:r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Хойникский райисполком по адресу: г</w:t>
      </w:r>
      <w:proofErr w:type="gramStart"/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</w:t>
      </w:r>
      <w:r w:rsidR="00E92391" w:rsidRPr="000817B0">
        <w:rPr>
          <w:rFonts w:ascii="Times New Roman" w:hAnsi="Times New Roman" w:cs="Times New Roman"/>
          <w:sz w:val="28"/>
          <w:szCs w:val="28"/>
        </w:rPr>
        <w:t xml:space="preserve">, </w:t>
      </w:r>
      <w:r w:rsidR="00CB4722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247622, </w:t>
      </w:r>
      <w:r w:rsidR="00546C7C" w:rsidRPr="000817B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ispolkom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hoiniki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</w:p>
    <w:p w:rsidR="0013293A" w:rsidRPr="000817B0" w:rsidRDefault="00A014CA" w:rsidP="004F5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="004C2F8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 общественного</w:t>
      </w:r>
      <w:r w:rsidR="009522D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522D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C453A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архитектурно-градостроительным советом Хойникского района,</w:t>
      </w:r>
      <w:r w:rsidR="0048596C" w:rsidRPr="000817B0">
        <w:rPr>
          <w:rFonts w:ascii="Times New Roman" w:hAnsi="Times New Roman" w:cs="Times New Roman"/>
          <w:sz w:val="28"/>
          <w:szCs w:val="28"/>
        </w:rPr>
        <w:t xml:space="preserve"> комиссия по проведению общественных </w:t>
      </w:r>
      <w:r w:rsidR="0048596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обсуждений в области архитектурной, градостроительной и строительной </w:t>
      </w:r>
      <w:r w:rsidR="00F85926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на территории Хойникского района</w:t>
      </w:r>
      <w:r w:rsidR="0048596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F0ED2" w:rsidRPr="000817B0">
        <w:rPr>
          <w:rFonts w:ascii="Times New Roman" w:hAnsi="Times New Roman" w:cs="Times New Roman"/>
          <w:sz w:val="28"/>
          <w:szCs w:val="28"/>
        </w:rPr>
        <w:t>аказчик – Хойникский районный исполнительный комитет, разработчик проекта - ОАО «Институт Гомельоблстройпроект».</w:t>
      </w:r>
      <w:r w:rsidR="004F5C0E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C0E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Извещение от </w:t>
      </w:r>
      <w:r w:rsidR="000817B0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</w:t>
      </w:r>
      <w:r w:rsidR="004F5C0E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.09</w:t>
      </w:r>
      <w:r w:rsidR="00175DF6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.2022</w:t>
      </w:r>
      <w:r w:rsidR="0013293A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13293A" w:rsidRPr="000817B0" w:rsidRDefault="0013293A" w:rsidP="004A72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93A" w:rsidRPr="000817B0" w:rsidSect="004A2A2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30"/>
    <w:rsid w:val="00005FE1"/>
    <w:rsid w:val="00011391"/>
    <w:rsid w:val="0001327F"/>
    <w:rsid w:val="00016161"/>
    <w:rsid w:val="0001769F"/>
    <w:rsid w:val="000226E6"/>
    <w:rsid w:val="00023799"/>
    <w:rsid w:val="000238F9"/>
    <w:rsid w:val="000403C9"/>
    <w:rsid w:val="00056486"/>
    <w:rsid w:val="00063B0C"/>
    <w:rsid w:val="00063B4E"/>
    <w:rsid w:val="000648F8"/>
    <w:rsid w:val="00067BE8"/>
    <w:rsid w:val="000817B0"/>
    <w:rsid w:val="00091159"/>
    <w:rsid w:val="000A3DF7"/>
    <w:rsid w:val="000B712A"/>
    <w:rsid w:val="000C1FF0"/>
    <w:rsid w:val="000C35F5"/>
    <w:rsid w:val="000C77D4"/>
    <w:rsid w:val="001135F2"/>
    <w:rsid w:val="001210C3"/>
    <w:rsid w:val="0013293A"/>
    <w:rsid w:val="00144455"/>
    <w:rsid w:val="00150E0B"/>
    <w:rsid w:val="001543D5"/>
    <w:rsid w:val="00163AFC"/>
    <w:rsid w:val="00175DF6"/>
    <w:rsid w:val="0017747D"/>
    <w:rsid w:val="001834B2"/>
    <w:rsid w:val="0018384D"/>
    <w:rsid w:val="00184726"/>
    <w:rsid w:val="00185284"/>
    <w:rsid w:val="00186CC0"/>
    <w:rsid w:val="0019081E"/>
    <w:rsid w:val="00190E25"/>
    <w:rsid w:val="001A04F4"/>
    <w:rsid w:val="001B2731"/>
    <w:rsid w:val="001B2A40"/>
    <w:rsid w:val="001C458B"/>
    <w:rsid w:val="001C7386"/>
    <w:rsid w:val="001D5058"/>
    <w:rsid w:val="001E4B8C"/>
    <w:rsid w:val="001E5266"/>
    <w:rsid w:val="001F0ED2"/>
    <w:rsid w:val="001F6739"/>
    <w:rsid w:val="001F7B6C"/>
    <w:rsid w:val="00223DBE"/>
    <w:rsid w:val="00223E9B"/>
    <w:rsid w:val="00232579"/>
    <w:rsid w:val="00261ADF"/>
    <w:rsid w:val="00262651"/>
    <w:rsid w:val="00272758"/>
    <w:rsid w:val="00272A8F"/>
    <w:rsid w:val="002806AD"/>
    <w:rsid w:val="00283A97"/>
    <w:rsid w:val="002875B7"/>
    <w:rsid w:val="00293CF1"/>
    <w:rsid w:val="00294ADE"/>
    <w:rsid w:val="002A0379"/>
    <w:rsid w:val="002A46CF"/>
    <w:rsid w:val="002A7A00"/>
    <w:rsid w:val="002B635F"/>
    <w:rsid w:val="002B6DF9"/>
    <w:rsid w:val="002C301C"/>
    <w:rsid w:val="002D74BC"/>
    <w:rsid w:val="002D793B"/>
    <w:rsid w:val="002E204E"/>
    <w:rsid w:val="002E4688"/>
    <w:rsid w:val="002F7F35"/>
    <w:rsid w:val="00306BE2"/>
    <w:rsid w:val="00307D32"/>
    <w:rsid w:val="00331391"/>
    <w:rsid w:val="00332EA8"/>
    <w:rsid w:val="003425D4"/>
    <w:rsid w:val="003459FB"/>
    <w:rsid w:val="00347271"/>
    <w:rsid w:val="00362845"/>
    <w:rsid w:val="003654CF"/>
    <w:rsid w:val="00377086"/>
    <w:rsid w:val="003771D9"/>
    <w:rsid w:val="00382994"/>
    <w:rsid w:val="00387933"/>
    <w:rsid w:val="00394385"/>
    <w:rsid w:val="003A78C1"/>
    <w:rsid w:val="003C3A40"/>
    <w:rsid w:val="003C3C5B"/>
    <w:rsid w:val="003C7B6D"/>
    <w:rsid w:val="003D2AC8"/>
    <w:rsid w:val="003D5DCC"/>
    <w:rsid w:val="003E4461"/>
    <w:rsid w:val="003E46F8"/>
    <w:rsid w:val="003F2910"/>
    <w:rsid w:val="00407EC6"/>
    <w:rsid w:val="00410CC2"/>
    <w:rsid w:val="00421ED5"/>
    <w:rsid w:val="004269C1"/>
    <w:rsid w:val="0042718D"/>
    <w:rsid w:val="00435675"/>
    <w:rsid w:val="00436DDD"/>
    <w:rsid w:val="00441B6E"/>
    <w:rsid w:val="00444E39"/>
    <w:rsid w:val="00444ECC"/>
    <w:rsid w:val="00453DEF"/>
    <w:rsid w:val="00461080"/>
    <w:rsid w:val="004728EF"/>
    <w:rsid w:val="00474317"/>
    <w:rsid w:val="00475164"/>
    <w:rsid w:val="00477A76"/>
    <w:rsid w:val="004815CB"/>
    <w:rsid w:val="00483E48"/>
    <w:rsid w:val="00484A57"/>
    <w:rsid w:val="0048596C"/>
    <w:rsid w:val="00487ED2"/>
    <w:rsid w:val="00494B9A"/>
    <w:rsid w:val="004A29C1"/>
    <w:rsid w:val="004A2A23"/>
    <w:rsid w:val="004A726E"/>
    <w:rsid w:val="004B4EC2"/>
    <w:rsid w:val="004B627F"/>
    <w:rsid w:val="004C2F8F"/>
    <w:rsid w:val="004D1C2E"/>
    <w:rsid w:val="004E6813"/>
    <w:rsid w:val="004E6FDB"/>
    <w:rsid w:val="004F2C6A"/>
    <w:rsid w:val="004F5C0E"/>
    <w:rsid w:val="00516023"/>
    <w:rsid w:val="00516A61"/>
    <w:rsid w:val="00517966"/>
    <w:rsid w:val="00522187"/>
    <w:rsid w:val="005306B7"/>
    <w:rsid w:val="005465FE"/>
    <w:rsid w:val="00546C7C"/>
    <w:rsid w:val="00550009"/>
    <w:rsid w:val="005569C2"/>
    <w:rsid w:val="005614AF"/>
    <w:rsid w:val="0056421F"/>
    <w:rsid w:val="0057165D"/>
    <w:rsid w:val="005734DB"/>
    <w:rsid w:val="00577986"/>
    <w:rsid w:val="0058112F"/>
    <w:rsid w:val="00582485"/>
    <w:rsid w:val="00595065"/>
    <w:rsid w:val="005965A8"/>
    <w:rsid w:val="005A1CCC"/>
    <w:rsid w:val="005A7280"/>
    <w:rsid w:val="005A7FE1"/>
    <w:rsid w:val="005B15DD"/>
    <w:rsid w:val="005B6527"/>
    <w:rsid w:val="005E2078"/>
    <w:rsid w:val="005E3B67"/>
    <w:rsid w:val="005E4F3F"/>
    <w:rsid w:val="006016C7"/>
    <w:rsid w:val="00604AD6"/>
    <w:rsid w:val="00613EAE"/>
    <w:rsid w:val="006307B8"/>
    <w:rsid w:val="0063283E"/>
    <w:rsid w:val="00636117"/>
    <w:rsid w:val="0063748B"/>
    <w:rsid w:val="00637C5F"/>
    <w:rsid w:val="00651730"/>
    <w:rsid w:val="00655BDE"/>
    <w:rsid w:val="006611B1"/>
    <w:rsid w:val="00663DCF"/>
    <w:rsid w:val="00673BB4"/>
    <w:rsid w:val="006809CE"/>
    <w:rsid w:val="006815BC"/>
    <w:rsid w:val="00683E43"/>
    <w:rsid w:val="00685CC4"/>
    <w:rsid w:val="0068695F"/>
    <w:rsid w:val="00696C33"/>
    <w:rsid w:val="00697C01"/>
    <w:rsid w:val="006A0086"/>
    <w:rsid w:val="006A30E3"/>
    <w:rsid w:val="006B545D"/>
    <w:rsid w:val="006C3710"/>
    <w:rsid w:val="006D4604"/>
    <w:rsid w:val="006E0841"/>
    <w:rsid w:val="006E0F43"/>
    <w:rsid w:val="006E1E36"/>
    <w:rsid w:val="006F478A"/>
    <w:rsid w:val="006F7199"/>
    <w:rsid w:val="006F740D"/>
    <w:rsid w:val="00702164"/>
    <w:rsid w:val="00710166"/>
    <w:rsid w:val="00715A62"/>
    <w:rsid w:val="00715DBB"/>
    <w:rsid w:val="00721D5A"/>
    <w:rsid w:val="0072630A"/>
    <w:rsid w:val="00740E23"/>
    <w:rsid w:val="007455C1"/>
    <w:rsid w:val="00746768"/>
    <w:rsid w:val="00763DEC"/>
    <w:rsid w:val="007658B4"/>
    <w:rsid w:val="00772CE3"/>
    <w:rsid w:val="0078422F"/>
    <w:rsid w:val="0079105F"/>
    <w:rsid w:val="00797708"/>
    <w:rsid w:val="007A4304"/>
    <w:rsid w:val="007A4420"/>
    <w:rsid w:val="007A6C9D"/>
    <w:rsid w:val="007A7D04"/>
    <w:rsid w:val="007A7EE8"/>
    <w:rsid w:val="007C09F0"/>
    <w:rsid w:val="007D4702"/>
    <w:rsid w:val="007E42C1"/>
    <w:rsid w:val="007F0630"/>
    <w:rsid w:val="007F7D1C"/>
    <w:rsid w:val="0080137D"/>
    <w:rsid w:val="00801B9E"/>
    <w:rsid w:val="0083200D"/>
    <w:rsid w:val="00836BA4"/>
    <w:rsid w:val="008544C6"/>
    <w:rsid w:val="008601DF"/>
    <w:rsid w:val="00862CB4"/>
    <w:rsid w:val="00866D5E"/>
    <w:rsid w:val="008746CC"/>
    <w:rsid w:val="00880D06"/>
    <w:rsid w:val="00885CD8"/>
    <w:rsid w:val="00892B6C"/>
    <w:rsid w:val="00893492"/>
    <w:rsid w:val="00897E90"/>
    <w:rsid w:val="008A242B"/>
    <w:rsid w:val="008A2905"/>
    <w:rsid w:val="008A4D4A"/>
    <w:rsid w:val="008B53A7"/>
    <w:rsid w:val="008C209F"/>
    <w:rsid w:val="008F4416"/>
    <w:rsid w:val="00901FE9"/>
    <w:rsid w:val="00906FB1"/>
    <w:rsid w:val="009156EE"/>
    <w:rsid w:val="0095130E"/>
    <w:rsid w:val="009522DC"/>
    <w:rsid w:val="00954DAF"/>
    <w:rsid w:val="00961BF0"/>
    <w:rsid w:val="00982563"/>
    <w:rsid w:val="0098401A"/>
    <w:rsid w:val="009B08EB"/>
    <w:rsid w:val="009B2B5D"/>
    <w:rsid w:val="009B6305"/>
    <w:rsid w:val="009B756E"/>
    <w:rsid w:val="009D117A"/>
    <w:rsid w:val="009D2810"/>
    <w:rsid w:val="009E0FB9"/>
    <w:rsid w:val="009E6364"/>
    <w:rsid w:val="009F2D53"/>
    <w:rsid w:val="009F3222"/>
    <w:rsid w:val="009F3251"/>
    <w:rsid w:val="00A000E7"/>
    <w:rsid w:val="00A014CA"/>
    <w:rsid w:val="00A05F39"/>
    <w:rsid w:val="00A0640D"/>
    <w:rsid w:val="00A07002"/>
    <w:rsid w:val="00A078F4"/>
    <w:rsid w:val="00A12CB7"/>
    <w:rsid w:val="00A13CB5"/>
    <w:rsid w:val="00A16F11"/>
    <w:rsid w:val="00A179BA"/>
    <w:rsid w:val="00A23480"/>
    <w:rsid w:val="00A24850"/>
    <w:rsid w:val="00A26FCC"/>
    <w:rsid w:val="00A40083"/>
    <w:rsid w:val="00A51A5C"/>
    <w:rsid w:val="00A55CD8"/>
    <w:rsid w:val="00A577E5"/>
    <w:rsid w:val="00A66221"/>
    <w:rsid w:val="00A70C94"/>
    <w:rsid w:val="00A90266"/>
    <w:rsid w:val="00A917FE"/>
    <w:rsid w:val="00AA0385"/>
    <w:rsid w:val="00AB7795"/>
    <w:rsid w:val="00AC6B99"/>
    <w:rsid w:val="00AE2136"/>
    <w:rsid w:val="00AF695D"/>
    <w:rsid w:val="00B010AB"/>
    <w:rsid w:val="00B24CB0"/>
    <w:rsid w:val="00B42376"/>
    <w:rsid w:val="00B42BA4"/>
    <w:rsid w:val="00B50BD5"/>
    <w:rsid w:val="00B531C7"/>
    <w:rsid w:val="00B53E95"/>
    <w:rsid w:val="00B605ED"/>
    <w:rsid w:val="00B61599"/>
    <w:rsid w:val="00B64976"/>
    <w:rsid w:val="00B65719"/>
    <w:rsid w:val="00B66B1A"/>
    <w:rsid w:val="00B727F4"/>
    <w:rsid w:val="00B861D4"/>
    <w:rsid w:val="00B92328"/>
    <w:rsid w:val="00B95A2F"/>
    <w:rsid w:val="00BA04FF"/>
    <w:rsid w:val="00BB7450"/>
    <w:rsid w:val="00BD6668"/>
    <w:rsid w:val="00BD6E12"/>
    <w:rsid w:val="00BE25A9"/>
    <w:rsid w:val="00BE5036"/>
    <w:rsid w:val="00C2099A"/>
    <w:rsid w:val="00C259C1"/>
    <w:rsid w:val="00C43F17"/>
    <w:rsid w:val="00C453A5"/>
    <w:rsid w:val="00C52D78"/>
    <w:rsid w:val="00C6013E"/>
    <w:rsid w:val="00C619D8"/>
    <w:rsid w:val="00C62C03"/>
    <w:rsid w:val="00C63726"/>
    <w:rsid w:val="00C7206B"/>
    <w:rsid w:val="00C83CE9"/>
    <w:rsid w:val="00C91F90"/>
    <w:rsid w:val="00C948BF"/>
    <w:rsid w:val="00CA23E5"/>
    <w:rsid w:val="00CA7760"/>
    <w:rsid w:val="00CB4722"/>
    <w:rsid w:val="00CD027E"/>
    <w:rsid w:val="00CE2782"/>
    <w:rsid w:val="00CF5160"/>
    <w:rsid w:val="00D007BF"/>
    <w:rsid w:val="00D07308"/>
    <w:rsid w:val="00D14770"/>
    <w:rsid w:val="00D3383D"/>
    <w:rsid w:val="00D549DC"/>
    <w:rsid w:val="00D70A65"/>
    <w:rsid w:val="00D7313A"/>
    <w:rsid w:val="00D764F5"/>
    <w:rsid w:val="00D870D0"/>
    <w:rsid w:val="00D95D12"/>
    <w:rsid w:val="00DA25B5"/>
    <w:rsid w:val="00DB17B5"/>
    <w:rsid w:val="00DC1B3C"/>
    <w:rsid w:val="00DE0C68"/>
    <w:rsid w:val="00DE6273"/>
    <w:rsid w:val="00E062DD"/>
    <w:rsid w:val="00E116B4"/>
    <w:rsid w:val="00E23C94"/>
    <w:rsid w:val="00E348E4"/>
    <w:rsid w:val="00E517D6"/>
    <w:rsid w:val="00E564D7"/>
    <w:rsid w:val="00E57292"/>
    <w:rsid w:val="00E6305E"/>
    <w:rsid w:val="00E72CBF"/>
    <w:rsid w:val="00E85405"/>
    <w:rsid w:val="00E92391"/>
    <w:rsid w:val="00E94A95"/>
    <w:rsid w:val="00E9709E"/>
    <w:rsid w:val="00EA63D6"/>
    <w:rsid w:val="00EB4F17"/>
    <w:rsid w:val="00EC08D8"/>
    <w:rsid w:val="00EC31C5"/>
    <w:rsid w:val="00EC7496"/>
    <w:rsid w:val="00ED3C40"/>
    <w:rsid w:val="00ED4379"/>
    <w:rsid w:val="00ED640E"/>
    <w:rsid w:val="00F023D0"/>
    <w:rsid w:val="00F048CD"/>
    <w:rsid w:val="00F06056"/>
    <w:rsid w:val="00F12EB4"/>
    <w:rsid w:val="00F1630F"/>
    <w:rsid w:val="00F22EA6"/>
    <w:rsid w:val="00F362B4"/>
    <w:rsid w:val="00F416D9"/>
    <w:rsid w:val="00F72188"/>
    <w:rsid w:val="00F85672"/>
    <w:rsid w:val="00F85926"/>
    <w:rsid w:val="00F95D8E"/>
    <w:rsid w:val="00F9669A"/>
    <w:rsid w:val="00FA4A24"/>
    <w:rsid w:val="00FC090C"/>
    <w:rsid w:val="00FD5D7B"/>
    <w:rsid w:val="00FD6669"/>
    <w:rsid w:val="00FD7665"/>
    <w:rsid w:val="00FE25E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8"/>
  </w:style>
  <w:style w:type="paragraph" w:styleId="1">
    <w:name w:val="heading 1"/>
    <w:basedOn w:val="a"/>
    <w:link w:val="10"/>
    <w:uiPriority w:val="9"/>
    <w:qFormat/>
    <w:rsid w:val="0001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673BB4"/>
  </w:style>
  <w:style w:type="paragraph" w:styleId="a3">
    <w:name w:val="Normal (Web)"/>
    <w:basedOn w:val="a"/>
    <w:uiPriority w:val="99"/>
    <w:unhideWhenUsed/>
    <w:rsid w:val="0067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BB4"/>
    <w:rPr>
      <w:b/>
      <w:bCs/>
    </w:rPr>
  </w:style>
  <w:style w:type="character" w:styleId="a5">
    <w:name w:val="Hyperlink"/>
    <w:basedOn w:val="a0"/>
    <w:uiPriority w:val="99"/>
    <w:unhideWhenUsed/>
    <w:rsid w:val="00673B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5D"/>
    <w:rPr>
      <w:rFonts w:ascii="Tahoma" w:hAnsi="Tahoma" w:cs="Tahoma"/>
      <w:sz w:val="16"/>
      <w:szCs w:val="16"/>
    </w:rPr>
  </w:style>
  <w:style w:type="character" w:customStyle="1" w:styleId="diff-html-added">
    <w:name w:val="diff-html-added"/>
    <w:basedOn w:val="a0"/>
    <w:rsid w:val="001D5058"/>
  </w:style>
  <w:style w:type="paragraph" w:customStyle="1" w:styleId="p-normal">
    <w:name w:val="p-normal"/>
    <w:basedOn w:val="a"/>
    <w:rsid w:val="0059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965A8"/>
  </w:style>
  <w:style w:type="character" w:customStyle="1" w:styleId="2">
    <w:name w:val="Основной текст (2)"/>
    <w:basedOn w:val="a0"/>
    <w:rsid w:val="008C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184">
          <w:marLeft w:val="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81</cp:revision>
  <cp:lastPrinted>2022-09-15T12:50:00Z</cp:lastPrinted>
  <dcterms:created xsi:type="dcterms:W3CDTF">2020-06-17T05:46:00Z</dcterms:created>
  <dcterms:modified xsi:type="dcterms:W3CDTF">2022-09-15T13:19:00Z</dcterms:modified>
</cp:coreProperties>
</file>