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27" w:rsidRPr="00401DC7" w:rsidRDefault="002F2E27" w:rsidP="002F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401DC7">
        <w:rPr>
          <w:rFonts w:ascii="Times New Roman" w:eastAsia="Times New Roman" w:hAnsi="Times New Roman" w:cs="Times New Roman"/>
          <w:sz w:val="30"/>
          <w:szCs w:val="30"/>
          <w:lang w:eastAsia="ru-RU"/>
        </w:rPr>
        <w:t>ХОЙНИКСКИЙ РАЙОННЫЙ</w:t>
      </w:r>
      <w:r w:rsidRPr="00401DC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ИСПОЛНИТЕЛЬНЫЙ КОМИТЕТ</w:t>
      </w:r>
    </w:p>
    <w:p w:rsidR="002F2E27" w:rsidRPr="00401DC7" w:rsidRDefault="002F2E27" w:rsidP="002F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E27" w:rsidRPr="00401DC7" w:rsidRDefault="002F2E27" w:rsidP="002F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E27" w:rsidRPr="00401DC7" w:rsidRDefault="002F2E27" w:rsidP="002F2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F2E27" w:rsidRPr="00401DC7" w:rsidRDefault="002F2E27" w:rsidP="002F2E2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1DC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2F2E27" w:rsidRDefault="002F2E27" w:rsidP="002F2E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401D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 апреля 2022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430</w:t>
      </w:r>
    </w:p>
    <w:p w:rsidR="002F2E27" w:rsidRPr="00401DC7" w:rsidRDefault="002F2E27" w:rsidP="002F2E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01DC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г. Хойники</w:t>
      </w:r>
    </w:p>
    <w:p w:rsidR="00405F94" w:rsidRDefault="00405F94" w:rsidP="00405F94">
      <w:pPr>
        <w:pStyle w:val="titlencpi"/>
        <w:ind w:firstLine="709"/>
        <w:rPr>
          <w:b w:val="0"/>
          <w:sz w:val="30"/>
          <w:szCs w:val="30"/>
        </w:rPr>
      </w:pPr>
    </w:p>
    <w:p w:rsidR="00405F94" w:rsidRDefault="00405F94" w:rsidP="00405F94">
      <w:pPr>
        <w:pStyle w:val="titlencpi"/>
        <w:ind w:firstLine="709"/>
        <w:rPr>
          <w:b w:val="0"/>
          <w:sz w:val="30"/>
          <w:szCs w:val="30"/>
        </w:rPr>
      </w:pPr>
    </w:p>
    <w:p w:rsidR="00BA0BB1" w:rsidRPr="00540E3F" w:rsidRDefault="00BA0BB1" w:rsidP="00294C19">
      <w:pPr>
        <w:pStyle w:val="titlencpi"/>
        <w:rPr>
          <w:b w:val="0"/>
          <w:sz w:val="30"/>
          <w:szCs w:val="30"/>
        </w:rPr>
      </w:pPr>
      <w:r w:rsidRPr="00405F94">
        <w:rPr>
          <w:b w:val="0"/>
          <w:sz w:val="30"/>
          <w:szCs w:val="30"/>
        </w:rPr>
        <w:t xml:space="preserve">О Доске почета </w:t>
      </w:r>
      <w:r w:rsidR="00405F94">
        <w:rPr>
          <w:b w:val="0"/>
          <w:sz w:val="30"/>
          <w:szCs w:val="30"/>
        </w:rPr>
        <w:t>Хойникского</w:t>
      </w:r>
      <w:r w:rsidRPr="00405F94">
        <w:rPr>
          <w:b w:val="0"/>
          <w:sz w:val="30"/>
          <w:szCs w:val="30"/>
        </w:rPr>
        <w:t xml:space="preserve"> района</w:t>
      </w:r>
    </w:p>
    <w:p w:rsidR="00BA0BB1" w:rsidRPr="00405F94" w:rsidRDefault="00BA0BB1" w:rsidP="00405F94">
      <w:pPr>
        <w:pStyle w:val="preamble"/>
        <w:ind w:firstLine="709"/>
        <w:rPr>
          <w:sz w:val="30"/>
          <w:szCs w:val="30"/>
        </w:rPr>
      </w:pPr>
      <w:r w:rsidRPr="00405F94">
        <w:rPr>
          <w:sz w:val="30"/>
          <w:szCs w:val="30"/>
        </w:rPr>
        <w:t xml:space="preserve">На основании пункта 1 статьи 40 Закона Республики Беларусь от 4 января 2010 г. № 108-З «О местном управлении и самоуправлении в Республике Беларусь» </w:t>
      </w:r>
      <w:r w:rsidR="00405F94">
        <w:rPr>
          <w:sz w:val="30"/>
          <w:szCs w:val="30"/>
        </w:rPr>
        <w:t>Хойникский</w:t>
      </w:r>
      <w:r w:rsidRPr="00405F94">
        <w:rPr>
          <w:sz w:val="30"/>
          <w:szCs w:val="30"/>
        </w:rPr>
        <w:t xml:space="preserve"> районный исполнительный комитет РЕШИЛ:</w:t>
      </w:r>
    </w:p>
    <w:p w:rsidR="00C36643" w:rsidRDefault="00C36643" w:rsidP="00405F9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1. Учредить Доску почета Хойникского района.</w:t>
      </w:r>
    </w:p>
    <w:p w:rsidR="00BA0BB1" w:rsidRPr="00405F94" w:rsidRDefault="00C36643" w:rsidP="00405F9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BA0BB1" w:rsidRPr="00405F94">
        <w:rPr>
          <w:sz w:val="30"/>
          <w:szCs w:val="30"/>
        </w:rPr>
        <w:t xml:space="preserve">. Утвердить </w:t>
      </w:r>
      <w:r w:rsidR="0027697E">
        <w:rPr>
          <w:sz w:val="30"/>
          <w:szCs w:val="30"/>
        </w:rPr>
        <w:t>Инструкцию о</w:t>
      </w:r>
      <w:r>
        <w:rPr>
          <w:sz w:val="30"/>
          <w:szCs w:val="30"/>
        </w:rPr>
        <w:t xml:space="preserve"> порядке выдвижения </w:t>
      </w:r>
      <w:r w:rsidRPr="00B04B29">
        <w:rPr>
          <w:sz w:val="30"/>
          <w:szCs w:val="30"/>
        </w:rPr>
        <w:t>кандидатур</w:t>
      </w:r>
      <w:r>
        <w:rPr>
          <w:sz w:val="30"/>
          <w:szCs w:val="30"/>
        </w:rPr>
        <w:t xml:space="preserve"> для занесения на</w:t>
      </w:r>
      <w:r w:rsidR="0027697E">
        <w:rPr>
          <w:sz w:val="30"/>
          <w:szCs w:val="30"/>
        </w:rPr>
        <w:t xml:space="preserve"> </w:t>
      </w:r>
      <w:r w:rsidR="00BA0BB1" w:rsidRPr="00405F94">
        <w:rPr>
          <w:sz w:val="30"/>
          <w:szCs w:val="30"/>
        </w:rPr>
        <w:t>Доск</w:t>
      </w:r>
      <w:r>
        <w:rPr>
          <w:sz w:val="30"/>
          <w:szCs w:val="30"/>
        </w:rPr>
        <w:t>у</w:t>
      </w:r>
      <w:r w:rsidR="00BA0BB1" w:rsidRPr="00405F94">
        <w:rPr>
          <w:sz w:val="30"/>
          <w:szCs w:val="30"/>
        </w:rPr>
        <w:t xml:space="preserve"> почета </w:t>
      </w:r>
      <w:r w:rsidR="00405F94">
        <w:rPr>
          <w:sz w:val="30"/>
          <w:szCs w:val="30"/>
        </w:rPr>
        <w:t>Хойникского</w:t>
      </w:r>
      <w:r w:rsidR="00BA0BB1" w:rsidRPr="00405F94">
        <w:rPr>
          <w:sz w:val="30"/>
          <w:szCs w:val="30"/>
        </w:rPr>
        <w:t xml:space="preserve"> района (прилагается).</w:t>
      </w:r>
    </w:p>
    <w:p w:rsidR="00BA0BB1" w:rsidRPr="00405F94" w:rsidRDefault="00C36643" w:rsidP="00405F9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="00BA0BB1" w:rsidRPr="00405F94">
        <w:rPr>
          <w:sz w:val="30"/>
          <w:szCs w:val="30"/>
        </w:rPr>
        <w:t>. Контроль</w:t>
      </w:r>
      <w:r w:rsidR="009E5B73">
        <w:rPr>
          <w:sz w:val="30"/>
          <w:szCs w:val="30"/>
        </w:rPr>
        <w:t xml:space="preserve"> за </w:t>
      </w:r>
      <w:r w:rsidR="00BA0BB1" w:rsidRPr="00405F94">
        <w:rPr>
          <w:sz w:val="30"/>
          <w:szCs w:val="30"/>
        </w:rPr>
        <w:t>исполнением настоящего решения возложить на заместител</w:t>
      </w:r>
      <w:r w:rsidR="00405F94">
        <w:rPr>
          <w:sz w:val="30"/>
          <w:szCs w:val="30"/>
        </w:rPr>
        <w:t>ей</w:t>
      </w:r>
      <w:r w:rsidR="00BA0BB1" w:rsidRPr="00405F94">
        <w:rPr>
          <w:sz w:val="30"/>
          <w:szCs w:val="30"/>
        </w:rPr>
        <w:t xml:space="preserve"> председателя </w:t>
      </w:r>
      <w:r w:rsidR="00405F94">
        <w:rPr>
          <w:sz w:val="30"/>
          <w:szCs w:val="30"/>
        </w:rPr>
        <w:t>Хойникского</w:t>
      </w:r>
      <w:r w:rsidR="00BA0BB1" w:rsidRPr="00405F94">
        <w:rPr>
          <w:sz w:val="30"/>
          <w:szCs w:val="30"/>
        </w:rPr>
        <w:t xml:space="preserve"> районного исполнительного комитета по направлени</w:t>
      </w:r>
      <w:r w:rsidR="0027697E">
        <w:rPr>
          <w:sz w:val="30"/>
          <w:szCs w:val="30"/>
        </w:rPr>
        <w:t>ям</w:t>
      </w:r>
      <w:r w:rsidR="00BA0BB1" w:rsidRPr="00405F94">
        <w:rPr>
          <w:sz w:val="30"/>
          <w:szCs w:val="30"/>
        </w:rPr>
        <w:t xml:space="preserve"> деятельности.</w:t>
      </w:r>
    </w:p>
    <w:p w:rsidR="00BA0BB1" w:rsidRPr="00405F94" w:rsidRDefault="00C36643" w:rsidP="00405F94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BA0BB1" w:rsidRPr="00405F94">
        <w:rPr>
          <w:sz w:val="30"/>
          <w:szCs w:val="30"/>
        </w:rPr>
        <w:t>. Настоящее решение вступает в силу после его официального опубликования.</w:t>
      </w:r>
    </w:p>
    <w:p w:rsidR="00405F94" w:rsidRDefault="00405F94" w:rsidP="00405F94">
      <w:pPr>
        <w:pStyle w:val="newncpi"/>
        <w:ind w:firstLine="709"/>
        <w:rPr>
          <w:sz w:val="30"/>
          <w:szCs w:val="30"/>
        </w:rPr>
      </w:pPr>
    </w:p>
    <w:p w:rsidR="00BA0BB1" w:rsidRDefault="00BA0BB1" w:rsidP="00405F94">
      <w:pPr>
        <w:pStyle w:val="newncpi"/>
        <w:ind w:firstLine="709"/>
        <w:rPr>
          <w:sz w:val="30"/>
          <w:szCs w:val="30"/>
        </w:rPr>
      </w:pPr>
      <w:r w:rsidRPr="00405F94">
        <w:rPr>
          <w:sz w:val="30"/>
          <w:szCs w:val="30"/>
        </w:rPr>
        <w:t> </w:t>
      </w:r>
    </w:p>
    <w:p w:rsidR="00405F94" w:rsidRPr="00405F94" w:rsidRDefault="00405F94" w:rsidP="00405F94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         </w:t>
      </w:r>
      <w:r w:rsidR="00600974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А.В. Бондаренко</w:t>
      </w:r>
    </w:p>
    <w:p w:rsidR="00405F94" w:rsidRDefault="00405F94" w:rsidP="00405F94">
      <w:pPr>
        <w:pStyle w:val="newncpi0"/>
        <w:rPr>
          <w:sz w:val="30"/>
          <w:szCs w:val="30"/>
        </w:rPr>
      </w:pPr>
    </w:p>
    <w:p w:rsidR="00405F94" w:rsidRDefault="00405F94" w:rsidP="00405F94">
      <w:pPr>
        <w:pStyle w:val="newncpi0"/>
        <w:rPr>
          <w:sz w:val="30"/>
          <w:szCs w:val="30"/>
        </w:rPr>
      </w:pPr>
    </w:p>
    <w:p w:rsidR="00BA0BB1" w:rsidRPr="00405F94" w:rsidRDefault="00271C26" w:rsidP="00405F94">
      <w:pPr>
        <w:pStyle w:val="newncpi0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</w:t>
      </w:r>
      <w:r w:rsidR="00405F94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                </w:t>
      </w:r>
      <w:r w:rsidR="00600974">
        <w:rPr>
          <w:sz w:val="30"/>
          <w:szCs w:val="30"/>
        </w:rPr>
        <w:t xml:space="preserve">  </w:t>
      </w:r>
      <w:r w:rsidR="004A3A3C" w:rsidRPr="004A3A3C">
        <w:rPr>
          <w:sz w:val="30"/>
          <w:szCs w:val="30"/>
        </w:rPr>
        <w:t xml:space="preserve">  </w:t>
      </w:r>
      <w:r w:rsidR="00600974">
        <w:rPr>
          <w:sz w:val="30"/>
          <w:szCs w:val="30"/>
        </w:rPr>
        <w:t xml:space="preserve">         </w:t>
      </w:r>
      <w:r>
        <w:rPr>
          <w:sz w:val="30"/>
          <w:szCs w:val="30"/>
        </w:rPr>
        <w:t xml:space="preserve"> Т.А. Протченко</w:t>
      </w:r>
      <w:r w:rsidR="00BA0BB1" w:rsidRPr="00405F94">
        <w:rPr>
          <w:sz w:val="30"/>
          <w:szCs w:val="30"/>
        </w:rPr>
        <w:t> </w:t>
      </w:r>
    </w:p>
    <w:p w:rsidR="00775622" w:rsidRDefault="00775622" w:rsidP="00405F94">
      <w:pPr>
        <w:sectPr w:rsidR="00775622" w:rsidSect="00405F94">
          <w:headerReference w:type="even" r:id="rId7"/>
          <w:headerReference w:type="default" r:id="rId8"/>
          <w:pgSz w:w="11906" w:h="16838"/>
          <w:pgMar w:top="851" w:right="707" w:bottom="1134" w:left="1701" w:header="280" w:footer="180" w:gutter="0"/>
          <w:cols w:space="708"/>
          <w:titlePg/>
          <w:docGrid w:linePitch="360"/>
        </w:sectPr>
      </w:pPr>
    </w:p>
    <w:p w:rsidR="00405F94" w:rsidRPr="00405F94" w:rsidRDefault="00405F94" w:rsidP="00405F94">
      <w:pPr>
        <w:pStyle w:val="capu1"/>
        <w:spacing w:line="280" w:lineRule="exact"/>
        <w:ind w:left="5670"/>
        <w:rPr>
          <w:sz w:val="30"/>
          <w:szCs w:val="30"/>
        </w:rPr>
      </w:pPr>
      <w:r w:rsidRPr="00405F94">
        <w:rPr>
          <w:sz w:val="30"/>
          <w:szCs w:val="30"/>
        </w:rPr>
        <w:lastRenderedPageBreak/>
        <w:t>УТВЕРЖДЕНО</w:t>
      </w:r>
    </w:p>
    <w:p w:rsidR="00405F94" w:rsidRDefault="00405F94" w:rsidP="00405F94">
      <w:pPr>
        <w:pStyle w:val="cap1"/>
        <w:spacing w:line="280" w:lineRule="exact"/>
        <w:ind w:left="5670"/>
        <w:rPr>
          <w:sz w:val="30"/>
          <w:szCs w:val="30"/>
        </w:rPr>
      </w:pPr>
      <w:r w:rsidRPr="00405F94">
        <w:rPr>
          <w:sz w:val="30"/>
          <w:szCs w:val="30"/>
        </w:rPr>
        <w:t xml:space="preserve">Решение </w:t>
      </w:r>
      <w:r w:rsidRPr="00405F94">
        <w:rPr>
          <w:sz w:val="30"/>
          <w:szCs w:val="30"/>
        </w:rPr>
        <w:br/>
      </w:r>
      <w:r>
        <w:rPr>
          <w:sz w:val="30"/>
          <w:szCs w:val="30"/>
        </w:rPr>
        <w:t>Хойникского</w:t>
      </w:r>
      <w:r w:rsidRPr="00405F94">
        <w:rPr>
          <w:sz w:val="30"/>
          <w:szCs w:val="30"/>
        </w:rPr>
        <w:t xml:space="preserve"> районного </w:t>
      </w:r>
      <w:r w:rsidRPr="00405F94">
        <w:rPr>
          <w:sz w:val="30"/>
          <w:szCs w:val="30"/>
        </w:rPr>
        <w:br/>
        <w:t>исполнительного комитета</w:t>
      </w:r>
    </w:p>
    <w:p w:rsidR="00405F94" w:rsidRPr="00405F94" w:rsidRDefault="00C36643" w:rsidP="00C36643">
      <w:pPr>
        <w:pStyle w:val="cap1"/>
        <w:ind w:left="5670"/>
        <w:rPr>
          <w:sz w:val="30"/>
          <w:szCs w:val="30"/>
        </w:rPr>
      </w:pPr>
      <w:r>
        <w:rPr>
          <w:sz w:val="30"/>
          <w:szCs w:val="30"/>
        </w:rPr>
        <w:t>29.04.2</w:t>
      </w:r>
      <w:r w:rsidR="00405F94">
        <w:rPr>
          <w:sz w:val="30"/>
          <w:szCs w:val="30"/>
        </w:rPr>
        <w:t>02</w:t>
      </w:r>
      <w:r w:rsidR="00600974">
        <w:rPr>
          <w:sz w:val="30"/>
          <w:szCs w:val="30"/>
        </w:rPr>
        <w:t>2</w:t>
      </w:r>
      <w:r w:rsidR="00405F94">
        <w:rPr>
          <w:sz w:val="30"/>
          <w:szCs w:val="30"/>
        </w:rPr>
        <w:t xml:space="preserve"> №</w:t>
      </w:r>
      <w:r>
        <w:rPr>
          <w:sz w:val="30"/>
          <w:szCs w:val="30"/>
        </w:rPr>
        <w:t xml:space="preserve"> 430</w:t>
      </w:r>
    </w:p>
    <w:p w:rsidR="00BA0BB1" w:rsidRPr="00C36643" w:rsidRDefault="00561D8D" w:rsidP="00405F94">
      <w:pPr>
        <w:pStyle w:val="titleu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ИНСТРУКЦИЯ</w:t>
      </w:r>
      <w:r w:rsidR="00BA0BB1" w:rsidRPr="00405F94">
        <w:rPr>
          <w:b w:val="0"/>
          <w:sz w:val="30"/>
          <w:szCs w:val="30"/>
        </w:rPr>
        <w:br/>
      </w:r>
      <w:r w:rsidR="00BA0BB1" w:rsidRPr="00C36643">
        <w:rPr>
          <w:b w:val="0"/>
          <w:sz w:val="30"/>
          <w:szCs w:val="30"/>
        </w:rPr>
        <w:t>о</w:t>
      </w:r>
      <w:r w:rsidR="00C36643" w:rsidRPr="00C36643">
        <w:rPr>
          <w:b w:val="0"/>
          <w:sz w:val="30"/>
          <w:szCs w:val="30"/>
        </w:rPr>
        <w:t xml:space="preserve"> порядке выдвижения кандидатур для занесения на Доску почета Хойникского района</w:t>
      </w:r>
      <w:r w:rsidR="00BA0BB1" w:rsidRPr="00C36643">
        <w:rPr>
          <w:b w:val="0"/>
          <w:sz w:val="30"/>
          <w:szCs w:val="30"/>
        </w:rPr>
        <w:t xml:space="preserve"> </w:t>
      </w:r>
    </w:p>
    <w:p w:rsidR="00BA0BB1" w:rsidRPr="00405F94" w:rsidRDefault="008C45DB" w:rsidP="00943C2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 Настоящая Инструкция </w:t>
      </w:r>
      <w:r w:rsidR="00BA0BB1" w:rsidRPr="00405F94">
        <w:rPr>
          <w:sz w:val="30"/>
          <w:szCs w:val="30"/>
        </w:rPr>
        <w:t>определяет</w:t>
      </w:r>
      <w:r w:rsidR="00A3001B">
        <w:rPr>
          <w:sz w:val="30"/>
          <w:szCs w:val="30"/>
        </w:rPr>
        <w:t xml:space="preserve"> </w:t>
      </w:r>
      <w:r w:rsidR="00BA0BB1" w:rsidRPr="00405F94">
        <w:rPr>
          <w:sz w:val="30"/>
          <w:szCs w:val="30"/>
        </w:rPr>
        <w:t>порядок</w:t>
      </w:r>
      <w:r w:rsidR="00A3001B">
        <w:rPr>
          <w:sz w:val="30"/>
          <w:szCs w:val="30"/>
        </w:rPr>
        <w:t xml:space="preserve"> и</w:t>
      </w:r>
      <w:r w:rsidR="00BA0BB1" w:rsidRPr="00405F94">
        <w:rPr>
          <w:sz w:val="30"/>
          <w:szCs w:val="30"/>
        </w:rPr>
        <w:t xml:space="preserve"> </w:t>
      </w:r>
      <w:r w:rsidR="00A3001B" w:rsidRPr="00405F94">
        <w:rPr>
          <w:sz w:val="30"/>
          <w:szCs w:val="30"/>
        </w:rPr>
        <w:t>условия</w:t>
      </w:r>
      <w:r w:rsidR="00A3001B">
        <w:rPr>
          <w:sz w:val="30"/>
          <w:szCs w:val="30"/>
        </w:rPr>
        <w:t xml:space="preserve"> выдвижения кандидатур для</w:t>
      </w:r>
      <w:r w:rsidR="00A3001B" w:rsidRPr="00405F94">
        <w:rPr>
          <w:sz w:val="30"/>
          <w:szCs w:val="30"/>
        </w:rPr>
        <w:t xml:space="preserve"> </w:t>
      </w:r>
      <w:r w:rsidR="00BA0BB1" w:rsidRPr="00405F94">
        <w:rPr>
          <w:sz w:val="30"/>
          <w:szCs w:val="30"/>
        </w:rPr>
        <w:t>занесения на</w:t>
      </w:r>
      <w:r w:rsidR="003A1A2D">
        <w:rPr>
          <w:sz w:val="30"/>
          <w:szCs w:val="30"/>
        </w:rPr>
        <w:t xml:space="preserve"> </w:t>
      </w:r>
      <w:r w:rsidR="00BA0BB1" w:rsidRPr="00405F94">
        <w:rPr>
          <w:sz w:val="30"/>
          <w:szCs w:val="30"/>
        </w:rPr>
        <w:t xml:space="preserve">Доску почета </w:t>
      </w:r>
      <w:r w:rsidR="00717025">
        <w:rPr>
          <w:sz w:val="30"/>
          <w:szCs w:val="30"/>
        </w:rPr>
        <w:t>Хойникского</w:t>
      </w:r>
      <w:r w:rsidR="00BA0BB1" w:rsidRPr="00405F94">
        <w:rPr>
          <w:sz w:val="30"/>
          <w:szCs w:val="30"/>
        </w:rPr>
        <w:t xml:space="preserve"> района (далее – Доска почета)</w:t>
      </w:r>
      <w:r w:rsidR="00A3001B">
        <w:rPr>
          <w:sz w:val="30"/>
          <w:szCs w:val="30"/>
        </w:rPr>
        <w:t xml:space="preserve"> из числа</w:t>
      </w:r>
      <w:r w:rsidR="00BC0F7A">
        <w:rPr>
          <w:sz w:val="30"/>
          <w:szCs w:val="30"/>
        </w:rPr>
        <w:t xml:space="preserve"> </w:t>
      </w:r>
      <w:r w:rsidR="00E33846">
        <w:rPr>
          <w:sz w:val="30"/>
          <w:szCs w:val="30"/>
        </w:rPr>
        <w:t>сельских исполнительных комитетов</w:t>
      </w:r>
      <w:r w:rsidR="00BC0F7A">
        <w:rPr>
          <w:sz w:val="30"/>
          <w:szCs w:val="30"/>
        </w:rPr>
        <w:t>,</w:t>
      </w:r>
      <w:r w:rsidR="00BA0BB1" w:rsidRPr="00405F94">
        <w:rPr>
          <w:sz w:val="30"/>
          <w:szCs w:val="30"/>
        </w:rPr>
        <w:t xml:space="preserve"> </w:t>
      </w:r>
      <w:r w:rsidR="00717025">
        <w:rPr>
          <w:sz w:val="30"/>
          <w:szCs w:val="30"/>
        </w:rPr>
        <w:t xml:space="preserve">юридических лиц </w:t>
      </w:r>
      <w:r w:rsidR="00BA0BB1" w:rsidRPr="00405F94">
        <w:rPr>
          <w:sz w:val="30"/>
          <w:szCs w:val="30"/>
        </w:rPr>
        <w:t>всех форм собственности</w:t>
      </w:r>
      <w:r w:rsidR="00A3001B">
        <w:rPr>
          <w:sz w:val="30"/>
          <w:szCs w:val="30"/>
        </w:rPr>
        <w:t>, расположенных на территории</w:t>
      </w:r>
      <w:r w:rsidR="00717025" w:rsidRPr="00717025">
        <w:rPr>
          <w:sz w:val="30"/>
          <w:szCs w:val="30"/>
        </w:rPr>
        <w:t xml:space="preserve"> </w:t>
      </w:r>
      <w:r w:rsidR="00717025">
        <w:rPr>
          <w:sz w:val="30"/>
          <w:szCs w:val="30"/>
        </w:rPr>
        <w:t xml:space="preserve">Хойникского </w:t>
      </w:r>
      <w:r w:rsidR="00A3001B">
        <w:rPr>
          <w:sz w:val="30"/>
          <w:szCs w:val="30"/>
        </w:rPr>
        <w:t xml:space="preserve">района (далее </w:t>
      </w:r>
      <w:r w:rsidR="00717025" w:rsidRPr="00405F94">
        <w:rPr>
          <w:sz w:val="30"/>
          <w:szCs w:val="30"/>
        </w:rPr>
        <w:t xml:space="preserve">– </w:t>
      </w:r>
      <w:r w:rsidR="00780181">
        <w:rPr>
          <w:sz w:val="30"/>
          <w:szCs w:val="30"/>
        </w:rPr>
        <w:t>организации</w:t>
      </w:r>
      <w:r w:rsidR="00717025" w:rsidRPr="00405F94">
        <w:rPr>
          <w:sz w:val="30"/>
          <w:szCs w:val="30"/>
        </w:rPr>
        <w:t>)</w:t>
      </w:r>
      <w:r w:rsidR="00BA0BB1" w:rsidRPr="00405F94">
        <w:rPr>
          <w:sz w:val="30"/>
          <w:szCs w:val="30"/>
        </w:rPr>
        <w:t xml:space="preserve">, </w:t>
      </w:r>
      <w:r w:rsidR="00FB44D5">
        <w:rPr>
          <w:sz w:val="30"/>
          <w:szCs w:val="30"/>
        </w:rPr>
        <w:t xml:space="preserve">индивидуальных предпринимателей, зарегистрированных на территории Хойникского района (далее – индивидуальные предприниматели), </w:t>
      </w:r>
      <w:r w:rsidR="0086490C">
        <w:rPr>
          <w:sz w:val="30"/>
          <w:szCs w:val="30"/>
        </w:rPr>
        <w:t xml:space="preserve">представителей молодежи, </w:t>
      </w:r>
      <w:r w:rsidR="00FB44D5">
        <w:rPr>
          <w:sz w:val="30"/>
          <w:szCs w:val="30"/>
        </w:rPr>
        <w:t xml:space="preserve">членов трудовых коллективов – лучших по профессии, </w:t>
      </w:r>
      <w:r w:rsidR="00717025">
        <w:rPr>
          <w:sz w:val="30"/>
          <w:szCs w:val="30"/>
        </w:rPr>
        <w:t>достигших высоких показателей</w:t>
      </w:r>
      <w:r w:rsidR="00BA0BB1" w:rsidRPr="00405F94">
        <w:rPr>
          <w:sz w:val="30"/>
          <w:szCs w:val="30"/>
        </w:rPr>
        <w:t xml:space="preserve"> по итогам работы за </w:t>
      </w:r>
      <w:r w:rsidR="00BA0BB1" w:rsidRPr="0073526E">
        <w:rPr>
          <w:sz w:val="30"/>
          <w:szCs w:val="30"/>
        </w:rPr>
        <w:t>отчетный</w:t>
      </w:r>
      <w:r w:rsidR="00BA0BB1" w:rsidRPr="00405F94">
        <w:rPr>
          <w:sz w:val="30"/>
          <w:szCs w:val="30"/>
        </w:rPr>
        <w:t xml:space="preserve"> год.</w:t>
      </w:r>
    </w:p>
    <w:p w:rsidR="00B04B29" w:rsidRPr="00B04B29" w:rsidRDefault="00BA0BB1" w:rsidP="00943C27">
      <w:pPr>
        <w:pStyle w:val="point"/>
        <w:ind w:firstLine="709"/>
        <w:rPr>
          <w:sz w:val="30"/>
          <w:szCs w:val="30"/>
        </w:rPr>
      </w:pPr>
      <w:r w:rsidRPr="00B04B29">
        <w:rPr>
          <w:sz w:val="30"/>
          <w:szCs w:val="30"/>
        </w:rPr>
        <w:t>2. </w:t>
      </w:r>
      <w:r w:rsidR="00B04B29" w:rsidRPr="00B04B29">
        <w:rPr>
          <w:sz w:val="30"/>
          <w:szCs w:val="30"/>
        </w:rPr>
        <w:t xml:space="preserve">Занесение на Доску почета проводится ежегодно и является общественным признанием заслуг и достижений в социально-экономическом развитии </w:t>
      </w:r>
      <w:r w:rsidR="00B04B29">
        <w:rPr>
          <w:sz w:val="30"/>
          <w:szCs w:val="30"/>
        </w:rPr>
        <w:t>Хойникского</w:t>
      </w:r>
      <w:r w:rsidR="00B04B29" w:rsidRPr="00B04B29">
        <w:rPr>
          <w:sz w:val="30"/>
          <w:szCs w:val="30"/>
        </w:rPr>
        <w:t xml:space="preserve"> района по номинациям и в количестве по перечню номинаций и количеству мест на Доске почета согласно приложению.</w:t>
      </w:r>
    </w:p>
    <w:p w:rsidR="00AE76C3" w:rsidRPr="00AE76C3" w:rsidRDefault="00AE76C3" w:rsidP="00AE76C3">
      <w:pPr>
        <w:pStyle w:val="point"/>
        <w:ind w:firstLine="709"/>
        <w:rPr>
          <w:sz w:val="30"/>
          <w:szCs w:val="30"/>
        </w:rPr>
      </w:pPr>
      <w:r w:rsidRPr="00AE76C3">
        <w:rPr>
          <w:sz w:val="30"/>
          <w:szCs w:val="30"/>
        </w:rPr>
        <w:t>3. В целях определения кандидатур для занесения на Доску почета создается районная комиссия (далее – комиссия).</w:t>
      </w:r>
    </w:p>
    <w:p w:rsidR="00AE76C3" w:rsidRPr="00AE76C3" w:rsidRDefault="00AE76C3" w:rsidP="00AE76C3">
      <w:pPr>
        <w:pStyle w:val="newncpi"/>
        <w:ind w:firstLine="709"/>
        <w:rPr>
          <w:sz w:val="30"/>
          <w:szCs w:val="30"/>
        </w:rPr>
      </w:pPr>
      <w:r w:rsidRPr="00AE76C3">
        <w:rPr>
          <w:sz w:val="30"/>
          <w:szCs w:val="30"/>
        </w:rPr>
        <w:t xml:space="preserve">Персональный состав комиссии утверждается распоряжением председателя </w:t>
      </w:r>
      <w:r>
        <w:rPr>
          <w:sz w:val="30"/>
          <w:szCs w:val="30"/>
        </w:rPr>
        <w:t>Хойникского</w:t>
      </w:r>
      <w:r w:rsidRPr="00AE76C3">
        <w:rPr>
          <w:sz w:val="30"/>
          <w:szCs w:val="30"/>
        </w:rPr>
        <w:t xml:space="preserve"> районного исполнительного комитета (далее – райисполком).</w:t>
      </w:r>
    </w:p>
    <w:p w:rsidR="0073526E" w:rsidRPr="008B1877" w:rsidRDefault="00AE76C3" w:rsidP="00943C2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</w:t>
      </w:r>
      <w:r w:rsidR="00BA0BB1" w:rsidRPr="00405F94">
        <w:rPr>
          <w:sz w:val="30"/>
          <w:szCs w:val="30"/>
        </w:rPr>
        <w:t>. </w:t>
      </w:r>
      <w:r w:rsidR="0073526E" w:rsidRPr="0073526E">
        <w:rPr>
          <w:sz w:val="30"/>
          <w:szCs w:val="30"/>
        </w:rPr>
        <w:t xml:space="preserve">При выдвижении кандидатур для занесения на Доску почета </w:t>
      </w:r>
      <w:r w:rsidR="0073526E" w:rsidRPr="008B1877">
        <w:rPr>
          <w:sz w:val="30"/>
          <w:szCs w:val="30"/>
        </w:rPr>
        <w:t>основными критериями оценки их деятельности являются:</w:t>
      </w:r>
    </w:p>
    <w:p w:rsidR="00BC0F7A" w:rsidRPr="008B1877" w:rsidRDefault="00F002D8" w:rsidP="00BC0F7A">
      <w:pPr>
        <w:pStyle w:val="underpoint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4</w:t>
      </w:r>
      <w:r w:rsidR="0073526E" w:rsidRPr="008B1877">
        <w:rPr>
          <w:sz w:val="30"/>
          <w:szCs w:val="30"/>
        </w:rPr>
        <w:t>.1. </w:t>
      </w:r>
      <w:r w:rsidR="00BC0F7A" w:rsidRPr="008B1877">
        <w:rPr>
          <w:sz w:val="30"/>
          <w:szCs w:val="30"/>
        </w:rPr>
        <w:t xml:space="preserve"> среди </w:t>
      </w:r>
      <w:r w:rsidR="00E33846" w:rsidRPr="008B1877">
        <w:rPr>
          <w:sz w:val="30"/>
          <w:szCs w:val="30"/>
        </w:rPr>
        <w:t>сельских исполнительных комитетов</w:t>
      </w:r>
      <w:r w:rsidR="00BC0F7A" w:rsidRPr="008B1877">
        <w:rPr>
          <w:sz w:val="30"/>
          <w:szCs w:val="30"/>
        </w:rPr>
        <w:t>:</w:t>
      </w:r>
    </w:p>
    <w:p w:rsidR="00BC0F7A" w:rsidRPr="008B1877" w:rsidRDefault="00BC0F7A" w:rsidP="00BC0F7A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принятие эффективных мер по решению вопросов жизнеобеспечения населения;</w:t>
      </w:r>
    </w:p>
    <w:p w:rsidR="00984B3C" w:rsidRPr="008B1877" w:rsidRDefault="00BC0F7A" w:rsidP="00BC0F7A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выполнени</w:t>
      </w:r>
      <w:r w:rsidR="00EB2994" w:rsidRPr="008B1877">
        <w:rPr>
          <w:sz w:val="30"/>
          <w:szCs w:val="30"/>
        </w:rPr>
        <w:t xml:space="preserve">е </w:t>
      </w:r>
      <w:r w:rsidR="00984B3C" w:rsidRPr="008B1877">
        <w:rPr>
          <w:sz w:val="30"/>
          <w:szCs w:val="30"/>
        </w:rPr>
        <w:t>в отчетном году государственных социальных стандартов по обслуживанию населения;</w:t>
      </w:r>
    </w:p>
    <w:p w:rsidR="00BC0F7A" w:rsidRPr="008B1877" w:rsidRDefault="00984B3C" w:rsidP="00BC0F7A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 xml:space="preserve">проведение мероприятий по </w:t>
      </w:r>
      <w:r w:rsidR="00BC0F7A" w:rsidRPr="008B1877">
        <w:rPr>
          <w:sz w:val="30"/>
          <w:szCs w:val="30"/>
        </w:rPr>
        <w:t>благоустройств</w:t>
      </w:r>
      <w:r w:rsidRPr="008B1877">
        <w:rPr>
          <w:sz w:val="30"/>
          <w:szCs w:val="30"/>
        </w:rPr>
        <w:t>у</w:t>
      </w:r>
      <w:r w:rsidR="00BC0F7A" w:rsidRPr="008B1877">
        <w:rPr>
          <w:sz w:val="30"/>
          <w:szCs w:val="30"/>
        </w:rPr>
        <w:t xml:space="preserve"> и </w:t>
      </w:r>
      <w:r w:rsidRPr="008B1877">
        <w:rPr>
          <w:sz w:val="30"/>
          <w:szCs w:val="30"/>
        </w:rPr>
        <w:t>наведению порядка на подведомственной территории</w:t>
      </w:r>
      <w:r w:rsidR="00BC0F7A" w:rsidRPr="008B1877">
        <w:rPr>
          <w:sz w:val="30"/>
          <w:szCs w:val="30"/>
        </w:rPr>
        <w:t>;</w:t>
      </w:r>
    </w:p>
    <w:p w:rsidR="0073526E" w:rsidRPr="008B1877" w:rsidRDefault="00BC0F7A" w:rsidP="00943C27">
      <w:pPr>
        <w:pStyle w:val="underpoint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4.2. </w:t>
      </w:r>
      <w:r w:rsidR="0073526E" w:rsidRPr="008B1877">
        <w:rPr>
          <w:sz w:val="30"/>
          <w:szCs w:val="30"/>
        </w:rPr>
        <w:t>среди организаций и индивидуальных предпринимателей:</w:t>
      </w:r>
    </w:p>
    <w:p w:rsidR="0073526E" w:rsidRPr="008B1877" w:rsidRDefault="0073526E" w:rsidP="00943C27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достижение наилучших показателей по итогам работы за отчетный год;</w:t>
      </w:r>
    </w:p>
    <w:p w:rsidR="0073526E" w:rsidRPr="008B1877" w:rsidRDefault="0073526E" w:rsidP="00943C27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 xml:space="preserve">обеспечение высоких показателей трудовой и исполнительской дисциплины, норм охраны труда и техники безопасности, в том числе </w:t>
      </w:r>
      <w:r w:rsidRPr="008B1877">
        <w:rPr>
          <w:sz w:val="30"/>
          <w:szCs w:val="30"/>
        </w:rPr>
        <w:lastRenderedPageBreak/>
        <w:t>отсутствие несчастных случаев на производстве, повлекших смерть работников;</w:t>
      </w:r>
    </w:p>
    <w:p w:rsidR="0086490C" w:rsidRPr="008B1877" w:rsidRDefault="0086490C" w:rsidP="0086490C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4.3. среди представителей молодежи:</w:t>
      </w:r>
    </w:p>
    <w:p w:rsidR="0086490C" w:rsidRPr="008B1877" w:rsidRDefault="0086490C" w:rsidP="0086490C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достижение высоких результатов в трудовой, производственной, экономической, общественной, спортивной и иной деятельности;</w:t>
      </w:r>
    </w:p>
    <w:p w:rsidR="0086490C" w:rsidRPr="008B1877" w:rsidRDefault="0086490C" w:rsidP="0086490C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высокие нравственные качества кандидатуры;</w:t>
      </w:r>
    </w:p>
    <w:p w:rsidR="0073526E" w:rsidRPr="008B1877" w:rsidRDefault="00F002D8" w:rsidP="00943C27">
      <w:pPr>
        <w:pStyle w:val="underpoint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4</w:t>
      </w:r>
      <w:r w:rsidR="00FB44D5" w:rsidRPr="008B1877">
        <w:rPr>
          <w:sz w:val="30"/>
          <w:szCs w:val="30"/>
        </w:rPr>
        <w:t>.</w:t>
      </w:r>
      <w:r w:rsidR="0086490C" w:rsidRPr="008B1877">
        <w:rPr>
          <w:sz w:val="30"/>
          <w:szCs w:val="30"/>
        </w:rPr>
        <w:t>4</w:t>
      </w:r>
      <w:r w:rsidR="0073526E" w:rsidRPr="008B1877">
        <w:rPr>
          <w:sz w:val="30"/>
          <w:szCs w:val="30"/>
        </w:rPr>
        <w:t>. среди членов трудовых коллективов</w:t>
      </w:r>
      <w:r w:rsidR="0086490C" w:rsidRPr="008B1877">
        <w:rPr>
          <w:sz w:val="30"/>
          <w:szCs w:val="30"/>
        </w:rPr>
        <w:t xml:space="preserve"> – лучших по профессии</w:t>
      </w:r>
      <w:r w:rsidR="0073526E" w:rsidRPr="008B1877">
        <w:rPr>
          <w:sz w:val="30"/>
          <w:szCs w:val="30"/>
        </w:rPr>
        <w:t>:</w:t>
      </w:r>
    </w:p>
    <w:p w:rsidR="00C21942" w:rsidRPr="008B1877" w:rsidRDefault="00C21942" w:rsidP="00C21942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обеспечение высоких результатов деятельности;</w:t>
      </w:r>
    </w:p>
    <w:p w:rsidR="0073526E" w:rsidRPr="008B1877" w:rsidRDefault="0073526E" w:rsidP="00943C27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высокие профессиональные и нравственные качества</w:t>
      </w:r>
      <w:r w:rsidR="0086490C" w:rsidRPr="008B1877">
        <w:rPr>
          <w:sz w:val="30"/>
          <w:szCs w:val="30"/>
        </w:rPr>
        <w:t xml:space="preserve"> кандидатуры</w:t>
      </w:r>
      <w:r w:rsidRPr="008B1877">
        <w:rPr>
          <w:sz w:val="30"/>
          <w:szCs w:val="30"/>
        </w:rPr>
        <w:t>;</w:t>
      </w:r>
    </w:p>
    <w:p w:rsidR="0073526E" w:rsidRPr="008B1877" w:rsidRDefault="0073526E" w:rsidP="00943C27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соблюдение трудов</w:t>
      </w:r>
      <w:r w:rsidR="0086490C" w:rsidRPr="008B1877">
        <w:rPr>
          <w:sz w:val="30"/>
          <w:szCs w:val="30"/>
        </w:rPr>
        <w:t>ой и исполнительской дисциплины.</w:t>
      </w:r>
    </w:p>
    <w:p w:rsidR="0073526E" w:rsidRPr="008B1877" w:rsidRDefault="00F002D8" w:rsidP="00943C27">
      <w:pPr>
        <w:pStyle w:val="point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5</w:t>
      </w:r>
      <w:r w:rsidR="0073526E" w:rsidRPr="008B1877">
        <w:rPr>
          <w:sz w:val="30"/>
          <w:szCs w:val="30"/>
        </w:rPr>
        <w:t xml:space="preserve">. На каждую кандидатуру соответствующие </w:t>
      </w:r>
      <w:r w:rsidR="0086490C" w:rsidRPr="008B1877">
        <w:rPr>
          <w:sz w:val="30"/>
          <w:szCs w:val="30"/>
        </w:rPr>
        <w:t>структурные подразделения</w:t>
      </w:r>
      <w:r w:rsidR="0073526E" w:rsidRPr="008B1877">
        <w:rPr>
          <w:sz w:val="30"/>
          <w:szCs w:val="30"/>
        </w:rPr>
        <w:t xml:space="preserve"> райисполкома, организации, указанные в приложении к настоящей Инструкции, ежегодно до </w:t>
      </w:r>
      <w:r w:rsidR="007474E4" w:rsidRPr="008B1877">
        <w:rPr>
          <w:sz w:val="30"/>
          <w:szCs w:val="30"/>
        </w:rPr>
        <w:t>15</w:t>
      </w:r>
      <w:r w:rsidR="00AA5898" w:rsidRPr="008B1877">
        <w:rPr>
          <w:sz w:val="30"/>
          <w:szCs w:val="30"/>
        </w:rPr>
        <w:t xml:space="preserve"> </w:t>
      </w:r>
      <w:r w:rsidR="007474E4" w:rsidRPr="008B1877">
        <w:rPr>
          <w:sz w:val="30"/>
          <w:szCs w:val="30"/>
        </w:rPr>
        <w:t>мая</w:t>
      </w:r>
      <w:r w:rsidR="0073526E" w:rsidRPr="008B1877">
        <w:rPr>
          <w:sz w:val="30"/>
          <w:szCs w:val="30"/>
        </w:rPr>
        <w:t xml:space="preserve"> представляют в </w:t>
      </w:r>
      <w:r w:rsidR="00AE76C3" w:rsidRPr="008B1877">
        <w:rPr>
          <w:sz w:val="30"/>
          <w:szCs w:val="30"/>
        </w:rPr>
        <w:t>комиссию</w:t>
      </w:r>
      <w:r w:rsidR="0073526E" w:rsidRPr="008B1877">
        <w:rPr>
          <w:sz w:val="30"/>
          <w:szCs w:val="30"/>
        </w:rPr>
        <w:t xml:space="preserve"> следующие документы</w:t>
      </w:r>
      <w:r w:rsidRPr="008B1877">
        <w:rPr>
          <w:sz w:val="30"/>
          <w:szCs w:val="30"/>
        </w:rPr>
        <w:t>, согласованные с заместител</w:t>
      </w:r>
      <w:r w:rsidR="00A3001B" w:rsidRPr="008B1877">
        <w:rPr>
          <w:sz w:val="30"/>
          <w:szCs w:val="30"/>
        </w:rPr>
        <w:t>ем</w:t>
      </w:r>
      <w:r w:rsidRPr="008B1877">
        <w:rPr>
          <w:sz w:val="30"/>
          <w:szCs w:val="30"/>
        </w:rPr>
        <w:t xml:space="preserve"> председателя райисполкома, курирующим</w:t>
      </w:r>
      <w:r w:rsidR="00A3001B" w:rsidRPr="008B1877">
        <w:rPr>
          <w:sz w:val="30"/>
          <w:szCs w:val="30"/>
        </w:rPr>
        <w:t xml:space="preserve"> соответствующее</w:t>
      </w:r>
      <w:r w:rsidRPr="008B1877">
        <w:rPr>
          <w:sz w:val="30"/>
          <w:szCs w:val="30"/>
        </w:rPr>
        <w:t xml:space="preserve"> </w:t>
      </w:r>
      <w:r w:rsidR="00A3001B" w:rsidRPr="008B1877">
        <w:rPr>
          <w:sz w:val="30"/>
          <w:szCs w:val="30"/>
        </w:rPr>
        <w:t>направление деятельности</w:t>
      </w:r>
      <w:r w:rsidR="0073526E" w:rsidRPr="008B1877">
        <w:rPr>
          <w:sz w:val="30"/>
          <w:szCs w:val="30"/>
        </w:rPr>
        <w:t>:</w:t>
      </w:r>
    </w:p>
    <w:p w:rsidR="00984B3C" w:rsidRPr="008B1877" w:rsidRDefault="00F002D8" w:rsidP="00984B3C">
      <w:pPr>
        <w:pStyle w:val="newncpi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5</w:t>
      </w:r>
      <w:r w:rsidR="0073526E" w:rsidRPr="008B1877">
        <w:rPr>
          <w:sz w:val="30"/>
          <w:szCs w:val="30"/>
        </w:rPr>
        <w:t>.1. </w:t>
      </w:r>
      <w:r w:rsidR="00BC0F7A" w:rsidRPr="008B1877">
        <w:rPr>
          <w:sz w:val="30"/>
          <w:szCs w:val="30"/>
        </w:rPr>
        <w:t xml:space="preserve">для </w:t>
      </w:r>
      <w:r w:rsidR="00E33846" w:rsidRPr="008B1877">
        <w:rPr>
          <w:sz w:val="30"/>
          <w:szCs w:val="30"/>
        </w:rPr>
        <w:t>сельских исполнительных комитетов</w:t>
      </w:r>
      <w:r w:rsidR="00BC0F7A" w:rsidRPr="008B1877">
        <w:rPr>
          <w:sz w:val="30"/>
          <w:szCs w:val="30"/>
        </w:rPr>
        <w:t xml:space="preserve"> – ходатайство</w:t>
      </w:r>
      <w:r w:rsidR="00984B3C" w:rsidRPr="008B1877">
        <w:rPr>
          <w:sz w:val="30"/>
          <w:szCs w:val="30"/>
        </w:rPr>
        <w:t xml:space="preserve"> отдела организационно-кадровой работы райисполкома, согласованное с Хойникским</w:t>
      </w:r>
      <w:r w:rsidR="00BC0F7A" w:rsidRPr="008B1877">
        <w:rPr>
          <w:sz w:val="30"/>
          <w:szCs w:val="30"/>
        </w:rPr>
        <w:t xml:space="preserve"> районн</w:t>
      </w:r>
      <w:r w:rsidR="00984B3C" w:rsidRPr="008B1877">
        <w:rPr>
          <w:sz w:val="30"/>
          <w:szCs w:val="30"/>
        </w:rPr>
        <w:t>ым</w:t>
      </w:r>
      <w:r w:rsidR="00BC0F7A" w:rsidRPr="008B1877">
        <w:rPr>
          <w:sz w:val="30"/>
          <w:szCs w:val="30"/>
        </w:rPr>
        <w:t xml:space="preserve"> Совет</w:t>
      </w:r>
      <w:r w:rsidR="00984B3C" w:rsidRPr="008B1877">
        <w:rPr>
          <w:sz w:val="30"/>
          <w:szCs w:val="30"/>
        </w:rPr>
        <w:t>ом</w:t>
      </w:r>
      <w:r w:rsidR="00BC0F7A" w:rsidRPr="008B1877">
        <w:rPr>
          <w:sz w:val="30"/>
          <w:szCs w:val="30"/>
        </w:rPr>
        <w:t xml:space="preserve"> депутатов, содержащее сведения о принятии эффективных мер по решению вопросов жизнеобеспечения населения, </w:t>
      </w:r>
      <w:r w:rsidR="00984B3C" w:rsidRPr="008B1877">
        <w:rPr>
          <w:sz w:val="30"/>
          <w:szCs w:val="30"/>
        </w:rPr>
        <w:t>выполнении в отчетном году государственных социальных стандартов по обслуживанию населения, проведении мероприятий по благоустройству и наведению порядка на подведомственной территории;</w:t>
      </w:r>
    </w:p>
    <w:p w:rsidR="00C21942" w:rsidRPr="00821508" w:rsidRDefault="00C21942" w:rsidP="00C21942">
      <w:pPr>
        <w:pStyle w:val="underpoint"/>
        <w:ind w:firstLine="709"/>
        <w:rPr>
          <w:sz w:val="30"/>
          <w:szCs w:val="30"/>
        </w:rPr>
      </w:pPr>
      <w:r w:rsidRPr="008B1877">
        <w:rPr>
          <w:sz w:val="30"/>
          <w:szCs w:val="30"/>
        </w:rPr>
        <w:t>5.</w:t>
      </w:r>
      <w:r w:rsidR="00821508" w:rsidRPr="008B1877">
        <w:rPr>
          <w:sz w:val="30"/>
          <w:szCs w:val="30"/>
        </w:rPr>
        <w:t>2</w:t>
      </w:r>
      <w:r w:rsidRPr="008B1877">
        <w:rPr>
          <w:sz w:val="30"/>
          <w:szCs w:val="30"/>
        </w:rPr>
        <w:t>. </w:t>
      </w:r>
      <w:r w:rsidR="00BC0F7A" w:rsidRPr="008B1877">
        <w:rPr>
          <w:sz w:val="30"/>
          <w:szCs w:val="30"/>
        </w:rPr>
        <w:t>для организаций и индивидуальных предпринимателей – ходатайство соответствующего структурного подразделения райисполкома о выдвижении кандидатуры с приложением сведений</w:t>
      </w:r>
      <w:r w:rsidR="00BC0F7A" w:rsidRPr="00943C27">
        <w:rPr>
          <w:sz w:val="30"/>
          <w:szCs w:val="30"/>
        </w:rPr>
        <w:t xml:space="preserve"> об итогах производственно-хозяйственной деятельности за отчетный период;</w:t>
      </w:r>
    </w:p>
    <w:p w:rsidR="0086490C" w:rsidRDefault="00D2032A" w:rsidP="0086490C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5.</w:t>
      </w:r>
      <w:r w:rsidR="0086490C">
        <w:rPr>
          <w:sz w:val="30"/>
          <w:szCs w:val="30"/>
        </w:rPr>
        <w:t>3</w:t>
      </w:r>
      <w:r>
        <w:rPr>
          <w:sz w:val="30"/>
          <w:szCs w:val="30"/>
        </w:rPr>
        <w:t>.</w:t>
      </w:r>
      <w:r w:rsidRPr="00D2032A">
        <w:rPr>
          <w:sz w:val="30"/>
          <w:szCs w:val="30"/>
        </w:rPr>
        <w:t xml:space="preserve"> </w:t>
      </w:r>
      <w:r w:rsidRPr="0073526E">
        <w:rPr>
          <w:sz w:val="30"/>
          <w:szCs w:val="30"/>
        </w:rPr>
        <w:t xml:space="preserve">для </w:t>
      </w:r>
      <w:r>
        <w:rPr>
          <w:sz w:val="30"/>
          <w:szCs w:val="30"/>
        </w:rPr>
        <w:t>представителей молодежи</w:t>
      </w:r>
      <w:r w:rsidRPr="0073526E">
        <w:rPr>
          <w:sz w:val="30"/>
          <w:szCs w:val="30"/>
        </w:rPr>
        <w:t xml:space="preserve"> –</w:t>
      </w:r>
      <w:r w:rsidRPr="0073526E">
        <w:rPr>
          <w:color w:val="FF0000"/>
          <w:sz w:val="30"/>
          <w:szCs w:val="30"/>
        </w:rPr>
        <w:t xml:space="preserve"> </w:t>
      </w:r>
      <w:r w:rsidRPr="0073526E">
        <w:rPr>
          <w:sz w:val="30"/>
          <w:szCs w:val="30"/>
        </w:rPr>
        <w:t xml:space="preserve">ходатайство </w:t>
      </w:r>
      <w:r>
        <w:rPr>
          <w:sz w:val="30"/>
          <w:szCs w:val="30"/>
        </w:rPr>
        <w:t>отдела идеологической работы, культуры и по делам молодежи райисполкома</w:t>
      </w:r>
      <w:r w:rsidR="00A3001B">
        <w:rPr>
          <w:sz w:val="30"/>
          <w:szCs w:val="30"/>
        </w:rPr>
        <w:t xml:space="preserve"> о выдвижении кандидатуры</w:t>
      </w:r>
      <w:r w:rsidRPr="0073526E">
        <w:rPr>
          <w:sz w:val="30"/>
          <w:szCs w:val="30"/>
        </w:rPr>
        <w:t xml:space="preserve">, </w:t>
      </w:r>
      <w:r w:rsidR="00A3001B" w:rsidRPr="0073526E">
        <w:rPr>
          <w:sz w:val="30"/>
          <w:szCs w:val="30"/>
        </w:rPr>
        <w:t xml:space="preserve">характеристика на кандидата </w:t>
      </w:r>
      <w:r w:rsidR="00A3001B">
        <w:rPr>
          <w:sz w:val="30"/>
          <w:szCs w:val="30"/>
        </w:rPr>
        <w:t>с отражением</w:t>
      </w:r>
      <w:r w:rsidR="00A3001B" w:rsidRPr="0073526E">
        <w:rPr>
          <w:sz w:val="30"/>
          <w:szCs w:val="30"/>
        </w:rPr>
        <w:t xml:space="preserve"> показател</w:t>
      </w:r>
      <w:r w:rsidR="00A3001B">
        <w:rPr>
          <w:sz w:val="30"/>
          <w:szCs w:val="30"/>
        </w:rPr>
        <w:t xml:space="preserve">ей его </w:t>
      </w:r>
      <w:r w:rsidR="00A3001B" w:rsidRPr="0073526E">
        <w:rPr>
          <w:sz w:val="30"/>
          <w:szCs w:val="30"/>
        </w:rPr>
        <w:t>работы</w:t>
      </w:r>
      <w:r w:rsidRPr="0073526E">
        <w:rPr>
          <w:sz w:val="30"/>
          <w:szCs w:val="30"/>
        </w:rPr>
        <w:t>, справка о</w:t>
      </w:r>
      <w:r>
        <w:rPr>
          <w:sz w:val="30"/>
          <w:szCs w:val="30"/>
        </w:rPr>
        <w:t xml:space="preserve"> </w:t>
      </w:r>
      <w:r w:rsidRPr="0073526E">
        <w:rPr>
          <w:sz w:val="30"/>
          <w:szCs w:val="30"/>
        </w:rPr>
        <w:t>биографических данных кандидата, подписан</w:t>
      </w:r>
      <w:r>
        <w:rPr>
          <w:sz w:val="30"/>
          <w:szCs w:val="30"/>
        </w:rPr>
        <w:t>ные руководителем организации</w:t>
      </w:r>
      <w:r w:rsidR="0086490C">
        <w:rPr>
          <w:sz w:val="30"/>
          <w:szCs w:val="30"/>
        </w:rPr>
        <w:t>;</w:t>
      </w:r>
    </w:p>
    <w:p w:rsidR="00D2032A" w:rsidRDefault="0086490C" w:rsidP="00D2032A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5.4</w:t>
      </w:r>
      <w:r w:rsidRPr="0073526E">
        <w:rPr>
          <w:sz w:val="30"/>
          <w:szCs w:val="30"/>
        </w:rPr>
        <w:t>. для членов трудовых коллективов</w:t>
      </w:r>
      <w:r>
        <w:rPr>
          <w:sz w:val="30"/>
          <w:szCs w:val="30"/>
        </w:rPr>
        <w:t xml:space="preserve"> – лучших по профессии </w:t>
      </w:r>
      <w:r w:rsidRPr="0073526E">
        <w:rPr>
          <w:sz w:val="30"/>
          <w:szCs w:val="30"/>
        </w:rPr>
        <w:t>–</w:t>
      </w:r>
      <w:r w:rsidRPr="0073526E">
        <w:rPr>
          <w:color w:val="FF0000"/>
          <w:sz w:val="30"/>
          <w:szCs w:val="30"/>
        </w:rPr>
        <w:t xml:space="preserve"> </w:t>
      </w:r>
      <w:r w:rsidRPr="0073526E">
        <w:rPr>
          <w:sz w:val="30"/>
          <w:szCs w:val="30"/>
        </w:rPr>
        <w:t xml:space="preserve">ходатайство </w:t>
      </w:r>
      <w:r>
        <w:rPr>
          <w:sz w:val="30"/>
          <w:szCs w:val="30"/>
        </w:rPr>
        <w:t xml:space="preserve">организации </w:t>
      </w:r>
      <w:r w:rsidRPr="0073526E">
        <w:rPr>
          <w:sz w:val="30"/>
          <w:szCs w:val="30"/>
        </w:rPr>
        <w:t>о </w:t>
      </w:r>
      <w:r>
        <w:rPr>
          <w:sz w:val="30"/>
          <w:szCs w:val="30"/>
        </w:rPr>
        <w:t>выдвижении кандидатуры</w:t>
      </w:r>
      <w:r w:rsidRPr="0073526E">
        <w:rPr>
          <w:sz w:val="30"/>
          <w:szCs w:val="30"/>
        </w:rPr>
        <w:t xml:space="preserve">, характеристика на кандидата </w:t>
      </w:r>
      <w:r>
        <w:rPr>
          <w:sz w:val="30"/>
          <w:szCs w:val="30"/>
        </w:rPr>
        <w:t>с отражением</w:t>
      </w:r>
      <w:r w:rsidRPr="0073526E">
        <w:rPr>
          <w:sz w:val="30"/>
          <w:szCs w:val="30"/>
        </w:rPr>
        <w:t xml:space="preserve"> показател</w:t>
      </w:r>
      <w:r>
        <w:rPr>
          <w:sz w:val="30"/>
          <w:szCs w:val="30"/>
        </w:rPr>
        <w:t xml:space="preserve">ей его </w:t>
      </w:r>
      <w:r w:rsidRPr="0073526E">
        <w:rPr>
          <w:sz w:val="30"/>
          <w:szCs w:val="30"/>
        </w:rPr>
        <w:t>работы, справка о биографических данных кандидата, подписан</w:t>
      </w:r>
      <w:r>
        <w:rPr>
          <w:sz w:val="30"/>
          <w:szCs w:val="30"/>
        </w:rPr>
        <w:t xml:space="preserve">ные руководителем организации и согласованные с </w:t>
      </w:r>
      <w:r w:rsidRPr="0073526E">
        <w:rPr>
          <w:sz w:val="30"/>
          <w:szCs w:val="30"/>
        </w:rPr>
        <w:t>профс</w:t>
      </w:r>
      <w:r>
        <w:rPr>
          <w:sz w:val="30"/>
          <w:szCs w:val="30"/>
        </w:rPr>
        <w:t>оюзным комитетом.</w:t>
      </w:r>
    </w:p>
    <w:p w:rsidR="00E57ED3" w:rsidRDefault="00F002D8" w:rsidP="00F002D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Pr="00F002D8">
        <w:rPr>
          <w:sz w:val="30"/>
          <w:szCs w:val="30"/>
        </w:rPr>
        <w:t xml:space="preserve">. Комиссия в течение пяти дней рассматривает представленные материалы и определяет кандидатуры для занесения на Доску почета. </w:t>
      </w:r>
    </w:p>
    <w:p w:rsidR="00F002D8" w:rsidRPr="00F002D8" w:rsidRDefault="00F002D8" w:rsidP="00F002D8">
      <w:pPr>
        <w:pStyle w:val="point"/>
        <w:ind w:firstLine="709"/>
        <w:rPr>
          <w:sz w:val="30"/>
          <w:szCs w:val="30"/>
        </w:rPr>
      </w:pPr>
      <w:r w:rsidRPr="00F002D8">
        <w:rPr>
          <w:sz w:val="30"/>
          <w:szCs w:val="30"/>
        </w:rPr>
        <w:t xml:space="preserve">На основании протокола заседания комиссии отдел </w:t>
      </w:r>
      <w:r>
        <w:rPr>
          <w:sz w:val="30"/>
          <w:szCs w:val="30"/>
        </w:rPr>
        <w:t xml:space="preserve">организационно-кадровой </w:t>
      </w:r>
      <w:r w:rsidRPr="00F002D8">
        <w:rPr>
          <w:sz w:val="30"/>
          <w:szCs w:val="30"/>
        </w:rPr>
        <w:t>работы</w:t>
      </w:r>
      <w:r>
        <w:rPr>
          <w:sz w:val="30"/>
          <w:szCs w:val="30"/>
        </w:rPr>
        <w:t xml:space="preserve"> </w:t>
      </w:r>
      <w:r w:rsidRPr="00F002D8">
        <w:rPr>
          <w:sz w:val="30"/>
          <w:szCs w:val="30"/>
        </w:rPr>
        <w:t>райисполкома до 1</w:t>
      </w:r>
      <w:r w:rsidR="00821508">
        <w:rPr>
          <w:sz w:val="30"/>
          <w:szCs w:val="30"/>
        </w:rPr>
        <w:t xml:space="preserve"> июл</w:t>
      </w:r>
      <w:r w:rsidR="007474E4">
        <w:rPr>
          <w:sz w:val="30"/>
          <w:szCs w:val="30"/>
        </w:rPr>
        <w:t>я</w:t>
      </w:r>
      <w:r w:rsidRPr="00F002D8">
        <w:rPr>
          <w:sz w:val="30"/>
          <w:szCs w:val="30"/>
        </w:rPr>
        <w:t xml:space="preserve"> года, </w:t>
      </w:r>
      <w:r w:rsidRPr="00F002D8">
        <w:rPr>
          <w:sz w:val="30"/>
          <w:szCs w:val="30"/>
        </w:rPr>
        <w:lastRenderedPageBreak/>
        <w:t>следующего за отчетным, вносит в установленном порядке на рассмотрение райисполкома проект соответствующего решения.</w:t>
      </w:r>
    </w:p>
    <w:p w:rsidR="00BA0BB1" w:rsidRPr="00405F94" w:rsidRDefault="00F002D8" w:rsidP="00943C2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BA0BB1" w:rsidRPr="00405F94">
        <w:rPr>
          <w:sz w:val="30"/>
          <w:szCs w:val="30"/>
        </w:rPr>
        <w:t>. </w:t>
      </w:r>
      <w:r w:rsidR="00780181">
        <w:rPr>
          <w:sz w:val="30"/>
          <w:szCs w:val="30"/>
        </w:rPr>
        <w:t>Кандидатурам, з</w:t>
      </w:r>
      <w:r w:rsidR="00E57ED3">
        <w:rPr>
          <w:sz w:val="30"/>
          <w:szCs w:val="30"/>
        </w:rPr>
        <w:t xml:space="preserve">анесенным на </w:t>
      </w:r>
      <w:r w:rsidR="00BA0BB1" w:rsidRPr="00405F94">
        <w:rPr>
          <w:sz w:val="30"/>
          <w:szCs w:val="30"/>
        </w:rPr>
        <w:t>Доску почета</w:t>
      </w:r>
      <w:r w:rsidR="00780181">
        <w:rPr>
          <w:sz w:val="30"/>
          <w:szCs w:val="30"/>
        </w:rPr>
        <w:t>,</w:t>
      </w:r>
      <w:r w:rsidR="00780181" w:rsidRPr="00780181">
        <w:rPr>
          <w:sz w:val="30"/>
          <w:szCs w:val="30"/>
        </w:rPr>
        <w:t xml:space="preserve"> </w:t>
      </w:r>
      <w:r w:rsidR="00780181" w:rsidRPr="00405F94">
        <w:rPr>
          <w:sz w:val="30"/>
          <w:szCs w:val="30"/>
        </w:rPr>
        <w:t>вруча</w:t>
      </w:r>
      <w:r w:rsidR="00780181">
        <w:rPr>
          <w:sz w:val="30"/>
          <w:szCs w:val="30"/>
        </w:rPr>
        <w:t>ю</w:t>
      </w:r>
      <w:r w:rsidR="00780181" w:rsidRPr="00405F94">
        <w:rPr>
          <w:sz w:val="30"/>
          <w:szCs w:val="30"/>
        </w:rPr>
        <w:t xml:space="preserve">тся </w:t>
      </w:r>
      <w:r w:rsidR="007474E4">
        <w:rPr>
          <w:sz w:val="30"/>
          <w:szCs w:val="30"/>
        </w:rPr>
        <w:t>д</w:t>
      </w:r>
      <w:r w:rsidR="00780181">
        <w:rPr>
          <w:sz w:val="30"/>
          <w:szCs w:val="30"/>
        </w:rPr>
        <w:t>ипломы</w:t>
      </w:r>
      <w:r w:rsidR="007474E4">
        <w:rPr>
          <w:sz w:val="30"/>
          <w:szCs w:val="30"/>
        </w:rPr>
        <w:t>, цветы</w:t>
      </w:r>
      <w:r w:rsidR="00780181" w:rsidRPr="00405F94">
        <w:rPr>
          <w:sz w:val="30"/>
          <w:szCs w:val="30"/>
        </w:rPr>
        <w:t xml:space="preserve"> </w:t>
      </w:r>
      <w:r w:rsidR="00780181">
        <w:rPr>
          <w:sz w:val="30"/>
          <w:szCs w:val="30"/>
        </w:rPr>
        <w:t>и денежные</w:t>
      </w:r>
      <w:r w:rsidR="00780181" w:rsidRPr="00405F94">
        <w:rPr>
          <w:sz w:val="30"/>
          <w:szCs w:val="30"/>
        </w:rPr>
        <w:t xml:space="preserve"> преми</w:t>
      </w:r>
      <w:r w:rsidR="00780181">
        <w:rPr>
          <w:sz w:val="30"/>
          <w:szCs w:val="30"/>
        </w:rPr>
        <w:t>и за счет средств районного бюджета</w:t>
      </w:r>
      <w:r w:rsidR="00BA0BB1" w:rsidRPr="00405F94">
        <w:rPr>
          <w:sz w:val="30"/>
          <w:szCs w:val="30"/>
        </w:rPr>
        <w:t>:</w:t>
      </w:r>
    </w:p>
    <w:p w:rsidR="00BA0BB1" w:rsidRPr="00AA5898" w:rsidRDefault="00E33846" w:rsidP="00943C27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</w:t>
      </w:r>
      <w:r w:rsidR="00BA0BB1" w:rsidRPr="00AA5898">
        <w:rPr>
          <w:sz w:val="30"/>
          <w:szCs w:val="30"/>
        </w:rPr>
        <w:t>рганизациям</w:t>
      </w:r>
      <w:r>
        <w:rPr>
          <w:sz w:val="30"/>
          <w:szCs w:val="30"/>
        </w:rPr>
        <w:t>, сельским исполнительным комитетам</w:t>
      </w:r>
      <w:r w:rsidR="00780181" w:rsidRPr="00AA5898">
        <w:rPr>
          <w:sz w:val="30"/>
          <w:szCs w:val="30"/>
        </w:rPr>
        <w:t xml:space="preserve"> –</w:t>
      </w:r>
      <w:r w:rsidR="00BA0BB1" w:rsidRPr="00AA5898">
        <w:rPr>
          <w:sz w:val="30"/>
          <w:szCs w:val="30"/>
        </w:rPr>
        <w:t xml:space="preserve"> в размере </w:t>
      </w:r>
      <w:r w:rsidR="00F5284C" w:rsidRPr="00AA5898">
        <w:rPr>
          <w:sz w:val="30"/>
          <w:szCs w:val="30"/>
        </w:rPr>
        <w:t>5</w:t>
      </w:r>
      <w:r w:rsidR="00BA0BB1" w:rsidRPr="00AA5898">
        <w:rPr>
          <w:sz w:val="30"/>
          <w:szCs w:val="30"/>
        </w:rPr>
        <w:t> базовых величин;</w:t>
      </w:r>
    </w:p>
    <w:p w:rsidR="00BA0BB1" w:rsidRDefault="00780181" w:rsidP="00943C27">
      <w:pPr>
        <w:pStyle w:val="newncpi"/>
        <w:ind w:firstLine="709"/>
        <w:rPr>
          <w:sz w:val="30"/>
          <w:szCs w:val="30"/>
        </w:rPr>
      </w:pPr>
      <w:r w:rsidRPr="00AA5898">
        <w:rPr>
          <w:sz w:val="30"/>
          <w:szCs w:val="30"/>
        </w:rPr>
        <w:t>членам трудовых коллективов</w:t>
      </w:r>
      <w:r w:rsidR="005F34DB">
        <w:rPr>
          <w:sz w:val="30"/>
          <w:szCs w:val="30"/>
        </w:rPr>
        <w:t xml:space="preserve"> – лучшим по профессии</w:t>
      </w:r>
      <w:r w:rsidR="00821508">
        <w:rPr>
          <w:sz w:val="30"/>
          <w:szCs w:val="30"/>
        </w:rPr>
        <w:t>,</w:t>
      </w:r>
      <w:r w:rsidR="00E57ED3">
        <w:rPr>
          <w:sz w:val="30"/>
          <w:szCs w:val="30"/>
        </w:rPr>
        <w:t xml:space="preserve"> </w:t>
      </w:r>
      <w:r w:rsidR="005F34DB">
        <w:rPr>
          <w:sz w:val="30"/>
          <w:szCs w:val="30"/>
        </w:rPr>
        <w:t xml:space="preserve">индивидуальным </w:t>
      </w:r>
      <w:r w:rsidR="00821508">
        <w:rPr>
          <w:sz w:val="30"/>
          <w:szCs w:val="30"/>
        </w:rPr>
        <w:t>предпринимателям, представителям молодежи</w:t>
      </w:r>
      <w:r w:rsidR="007474E4">
        <w:rPr>
          <w:sz w:val="30"/>
          <w:szCs w:val="30"/>
        </w:rPr>
        <w:t xml:space="preserve"> </w:t>
      </w:r>
      <w:r w:rsidRPr="00AA5898">
        <w:rPr>
          <w:sz w:val="30"/>
          <w:szCs w:val="30"/>
        </w:rPr>
        <w:t>–</w:t>
      </w:r>
      <w:r w:rsidR="00BA0BB1" w:rsidRPr="00AA5898">
        <w:rPr>
          <w:sz w:val="30"/>
          <w:szCs w:val="30"/>
        </w:rPr>
        <w:t xml:space="preserve"> в размере </w:t>
      </w:r>
      <w:r w:rsidR="00F5284C" w:rsidRPr="00AA5898">
        <w:rPr>
          <w:sz w:val="30"/>
          <w:szCs w:val="30"/>
        </w:rPr>
        <w:t>2</w:t>
      </w:r>
      <w:r w:rsidR="00BA0BB1" w:rsidRPr="00AA5898">
        <w:rPr>
          <w:sz w:val="30"/>
          <w:szCs w:val="30"/>
        </w:rPr>
        <w:t> базовых величин.</w:t>
      </w:r>
    </w:p>
    <w:p w:rsidR="007645BC" w:rsidRPr="00B57EA5" w:rsidRDefault="007645BC" w:rsidP="00764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7EA5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Выплата денежного вознаграждения военнослужащим и сотрудникам военизированных организаций, имеющим специальные звания, осуществляется в порядке, установленном законодательными актами.</w:t>
      </w:r>
    </w:p>
    <w:p w:rsidR="001178D8" w:rsidRPr="001178D8" w:rsidRDefault="00E57ED3" w:rsidP="001178D8">
      <w:pPr>
        <w:pStyle w:val="point"/>
        <w:rPr>
          <w:sz w:val="30"/>
          <w:szCs w:val="30"/>
        </w:rPr>
      </w:pPr>
      <w:r>
        <w:rPr>
          <w:sz w:val="30"/>
          <w:szCs w:val="30"/>
        </w:rPr>
        <w:t>8</w:t>
      </w:r>
      <w:r w:rsidR="00BA0BB1" w:rsidRPr="00B57EA5">
        <w:rPr>
          <w:sz w:val="30"/>
          <w:szCs w:val="30"/>
        </w:rPr>
        <w:t xml:space="preserve">. Расходы, связанные с изготовлением фотографий, оформлением Доски почета, приобретением </w:t>
      </w:r>
      <w:r w:rsidR="00780181" w:rsidRPr="00B57EA5">
        <w:rPr>
          <w:sz w:val="30"/>
          <w:szCs w:val="30"/>
        </w:rPr>
        <w:t>дипломов</w:t>
      </w:r>
      <w:r w:rsidR="00BA0BB1" w:rsidRPr="00B57EA5">
        <w:rPr>
          <w:sz w:val="30"/>
          <w:szCs w:val="30"/>
        </w:rPr>
        <w:t>, рамок и</w:t>
      </w:r>
      <w:r w:rsidR="001B5B6D" w:rsidRPr="00B57EA5">
        <w:rPr>
          <w:sz w:val="30"/>
          <w:szCs w:val="30"/>
        </w:rPr>
        <w:t xml:space="preserve"> </w:t>
      </w:r>
      <w:r w:rsidR="00BA0BB1" w:rsidRPr="00B57EA5">
        <w:rPr>
          <w:sz w:val="30"/>
          <w:szCs w:val="30"/>
        </w:rPr>
        <w:t xml:space="preserve">цветов для победителей, </w:t>
      </w:r>
      <w:r w:rsidR="00943C27" w:rsidRPr="00B57EA5">
        <w:rPr>
          <w:sz w:val="30"/>
          <w:szCs w:val="30"/>
        </w:rPr>
        <w:t>производятся райисполкомом за счет средств районного бюджета</w:t>
      </w:r>
      <w:r w:rsidR="001178D8" w:rsidRPr="001178D8">
        <w:t xml:space="preserve"> </w:t>
      </w:r>
      <w:r w:rsidR="001178D8" w:rsidRPr="001178D8">
        <w:rPr>
          <w:sz w:val="30"/>
          <w:szCs w:val="30"/>
        </w:rPr>
        <w:t>и иных источников, не запрещенных законодательством.</w:t>
      </w:r>
    </w:p>
    <w:p w:rsidR="00BA0BB1" w:rsidRPr="00405F94" w:rsidRDefault="00E57ED3" w:rsidP="00943C27">
      <w:pPr>
        <w:pStyle w:val="point"/>
        <w:ind w:firstLine="709"/>
        <w:rPr>
          <w:sz w:val="30"/>
          <w:szCs w:val="30"/>
        </w:rPr>
      </w:pPr>
      <w:r w:rsidRPr="00A95B61">
        <w:rPr>
          <w:sz w:val="30"/>
          <w:szCs w:val="30"/>
        </w:rPr>
        <w:t>9</w:t>
      </w:r>
      <w:r w:rsidR="00BA0BB1" w:rsidRPr="00A95B61">
        <w:rPr>
          <w:sz w:val="30"/>
          <w:szCs w:val="30"/>
        </w:rPr>
        <w:t>. Отдел идеологической работы, культуры и</w:t>
      </w:r>
      <w:r w:rsidR="00AA5898" w:rsidRPr="00A95B61">
        <w:rPr>
          <w:sz w:val="30"/>
          <w:szCs w:val="30"/>
        </w:rPr>
        <w:t xml:space="preserve"> </w:t>
      </w:r>
      <w:r w:rsidR="00BA0BB1" w:rsidRPr="00A95B61">
        <w:rPr>
          <w:sz w:val="30"/>
          <w:szCs w:val="30"/>
        </w:rPr>
        <w:t xml:space="preserve">по делам молодежи райисполкома </w:t>
      </w:r>
      <w:r w:rsidR="00BA0BB1" w:rsidRPr="00405F94">
        <w:rPr>
          <w:sz w:val="30"/>
          <w:szCs w:val="30"/>
        </w:rPr>
        <w:t>обеспечивает чествование победителей,</w:t>
      </w:r>
      <w:r w:rsidR="004A3A3C">
        <w:rPr>
          <w:sz w:val="30"/>
          <w:szCs w:val="30"/>
        </w:rPr>
        <w:t xml:space="preserve"> занесенных на Доску почета, на </w:t>
      </w:r>
      <w:r w:rsidR="00BA0BB1" w:rsidRPr="00405F94">
        <w:rPr>
          <w:sz w:val="30"/>
          <w:szCs w:val="30"/>
        </w:rPr>
        <w:t>праздничных мероприятиях с информированием в средствах массовой информации.</w:t>
      </w:r>
    </w:p>
    <w:p w:rsidR="00BA0BB1" w:rsidRDefault="00BA0BB1" w:rsidP="00943C27">
      <w:pPr>
        <w:pStyle w:val="point"/>
        <w:ind w:firstLine="709"/>
        <w:rPr>
          <w:sz w:val="30"/>
          <w:szCs w:val="30"/>
        </w:rPr>
      </w:pPr>
      <w:r w:rsidRPr="00405F94">
        <w:rPr>
          <w:sz w:val="30"/>
          <w:szCs w:val="30"/>
        </w:rPr>
        <w:t>1</w:t>
      </w:r>
      <w:r w:rsidR="00E57ED3">
        <w:rPr>
          <w:sz w:val="30"/>
          <w:szCs w:val="30"/>
        </w:rPr>
        <w:t>0</w:t>
      </w:r>
      <w:r w:rsidRPr="00405F94">
        <w:rPr>
          <w:sz w:val="30"/>
          <w:szCs w:val="30"/>
        </w:rPr>
        <w:t xml:space="preserve">. Обновление Доски почета осуществляется ежегодно </w:t>
      </w:r>
      <w:r w:rsidRPr="004A3A3C">
        <w:rPr>
          <w:sz w:val="30"/>
          <w:szCs w:val="30"/>
        </w:rPr>
        <w:t>до </w:t>
      </w:r>
      <w:r w:rsidR="00821508">
        <w:rPr>
          <w:sz w:val="30"/>
          <w:szCs w:val="30"/>
        </w:rPr>
        <w:t>20</w:t>
      </w:r>
      <w:r w:rsidR="00AA5898">
        <w:rPr>
          <w:sz w:val="30"/>
          <w:szCs w:val="30"/>
        </w:rPr>
        <w:t xml:space="preserve"> июля</w:t>
      </w:r>
      <w:r w:rsidRPr="004A3A3C">
        <w:rPr>
          <w:sz w:val="30"/>
          <w:szCs w:val="30"/>
        </w:rPr>
        <w:t>.</w:t>
      </w:r>
    </w:p>
    <w:p w:rsidR="00943C27" w:rsidRPr="00943C27" w:rsidRDefault="00943C27" w:rsidP="00943C27">
      <w:pPr>
        <w:pStyle w:val="point"/>
        <w:ind w:firstLine="709"/>
        <w:rPr>
          <w:sz w:val="30"/>
          <w:szCs w:val="30"/>
        </w:rPr>
      </w:pPr>
      <w:r w:rsidRPr="00943C27">
        <w:rPr>
          <w:sz w:val="30"/>
          <w:szCs w:val="30"/>
        </w:rPr>
        <w:t>1</w:t>
      </w:r>
      <w:r w:rsidR="00E57ED3">
        <w:rPr>
          <w:sz w:val="30"/>
          <w:szCs w:val="30"/>
        </w:rPr>
        <w:t>1</w:t>
      </w:r>
      <w:r w:rsidRPr="00943C27">
        <w:rPr>
          <w:sz w:val="30"/>
          <w:szCs w:val="30"/>
        </w:rPr>
        <w:t>. Текущее обслуживание Доски почета осуществляется коммунальным жи</w:t>
      </w:r>
      <w:r>
        <w:rPr>
          <w:sz w:val="30"/>
          <w:szCs w:val="30"/>
        </w:rPr>
        <w:t>лищным унитарным предприятием «Хойникский коммунальник</w:t>
      </w:r>
      <w:r w:rsidRPr="00943C27">
        <w:rPr>
          <w:sz w:val="30"/>
          <w:szCs w:val="30"/>
        </w:rPr>
        <w:t>».</w:t>
      </w:r>
    </w:p>
    <w:p w:rsidR="00943C27" w:rsidRPr="00943C27" w:rsidRDefault="00943C27" w:rsidP="00943C27">
      <w:pPr>
        <w:pStyle w:val="newncpi"/>
        <w:ind w:firstLine="709"/>
        <w:rPr>
          <w:sz w:val="30"/>
          <w:szCs w:val="30"/>
        </w:rPr>
      </w:pPr>
      <w:r w:rsidRPr="00943C27">
        <w:rPr>
          <w:sz w:val="30"/>
          <w:szCs w:val="30"/>
        </w:rPr>
        <w:t> </w:t>
      </w:r>
    </w:p>
    <w:p w:rsidR="00943C27" w:rsidRPr="00405F94" w:rsidRDefault="00943C27" w:rsidP="00943C27">
      <w:pPr>
        <w:pStyle w:val="point"/>
        <w:ind w:firstLine="709"/>
        <w:rPr>
          <w:sz w:val="30"/>
          <w:szCs w:val="30"/>
        </w:rPr>
      </w:pPr>
    </w:p>
    <w:p w:rsidR="00BA0BB1" w:rsidRPr="00405F94" w:rsidRDefault="00BA0BB1" w:rsidP="00943C27">
      <w:pPr>
        <w:pStyle w:val="newncpi"/>
        <w:ind w:firstLine="709"/>
        <w:rPr>
          <w:sz w:val="30"/>
          <w:szCs w:val="30"/>
        </w:rPr>
      </w:pPr>
      <w:r w:rsidRPr="00405F94">
        <w:rPr>
          <w:sz w:val="30"/>
          <w:szCs w:val="30"/>
        </w:rPr>
        <w:t> </w:t>
      </w:r>
    </w:p>
    <w:p w:rsidR="00775622" w:rsidRDefault="00B04B29">
      <w:pPr>
        <w:rPr>
          <w:rFonts w:ascii="Times New Roman" w:hAnsi="Times New Roman" w:cs="Times New Roman"/>
          <w:sz w:val="30"/>
          <w:szCs w:val="30"/>
        </w:rPr>
        <w:sectPr w:rsidR="00775622" w:rsidSect="00775622">
          <w:pgSz w:w="11906" w:h="16838"/>
          <w:pgMar w:top="851" w:right="707" w:bottom="1134" w:left="1701" w:header="280" w:footer="18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B04B29" w:rsidRDefault="00B04B29" w:rsidP="00B04B29">
      <w:pPr>
        <w:pStyle w:val="titlep"/>
        <w:spacing w:before="0" w:after="0" w:line="280" w:lineRule="exact"/>
        <w:ind w:left="5245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Приложение</w:t>
      </w:r>
    </w:p>
    <w:p w:rsidR="00B04B29" w:rsidRPr="00B04B29" w:rsidRDefault="00B04B29" w:rsidP="00B04B29">
      <w:pPr>
        <w:pStyle w:val="titlep"/>
        <w:spacing w:before="0" w:after="0" w:line="280" w:lineRule="exact"/>
        <w:ind w:left="5245"/>
        <w:jc w:val="left"/>
        <w:rPr>
          <w:b w:val="0"/>
          <w:sz w:val="30"/>
          <w:szCs w:val="30"/>
        </w:rPr>
      </w:pPr>
      <w:r w:rsidRPr="00B04B29">
        <w:rPr>
          <w:b w:val="0"/>
          <w:sz w:val="30"/>
          <w:szCs w:val="30"/>
        </w:rPr>
        <w:t>к Инструкции о порядке</w:t>
      </w:r>
      <w:r w:rsidRPr="00B04B29">
        <w:rPr>
          <w:b w:val="0"/>
          <w:sz w:val="30"/>
          <w:szCs w:val="30"/>
        </w:rPr>
        <w:br/>
        <w:t xml:space="preserve">выдвижения кандидатур </w:t>
      </w:r>
      <w:r w:rsidRPr="00B04B29">
        <w:rPr>
          <w:b w:val="0"/>
          <w:sz w:val="30"/>
          <w:szCs w:val="30"/>
        </w:rPr>
        <w:br/>
        <w:t>для занесения на Доску почета</w:t>
      </w:r>
      <w:r w:rsidRPr="00B04B29">
        <w:rPr>
          <w:b w:val="0"/>
          <w:sz w:val="30"/>
          <w:szCs w:val="30"/>
        </w:rPr>
        <w:br/>
      </w:r>
      <w:r>
        <w:rPr>
          <w:b w:val="0"/>
          <w:sz w:val="30"/>
          <w:szCs w:val="30"/>
        </w:rPr>
        <w:t>Хойникского</w:t>
      </w:r>
      <w:r w:rsidRPr="00B04B29">
        <w:rPr>
          <w:b w:val="0"/>
          <w:sz w:val="30"/>
          <w:szCs w:val="30"/>
        </w:rPr>
        <w:t xml:space="preserve"> района</w:t>
      </w:r>
    </w:p>
    <w:p w:rsidR="00B04B29" w:rsidRPr="00B04B29" w:rsidRDefault="00B04B29" w:rsidP="00B04B29">
      <w:pPr>
        <w:pStyle w:val="titlep"/>
        <w:jc w:val="left"/>
        <w:rPr>
          <w:b w:val="0"/>
          <w:sz w:val="30"/>
          <w:szCs w:val="30"/>
        </w:rPr>
      </w:pPr>
      <w:r w:rsidRPr="00B04B29">
        <w:rPr>
          <w:b w:val="0"/>
          <w:sz w:val="30"/>
          <w:szCs w:val="30"/>
        </w:rPr>
        <w:t>ПЕРЕЧЕНЬ</w:t>
      </w:r>
      <w:r w:rsidRPr="00B04B29">
        <w:rPr>
          <w:b w:val="0"/>
          <w:sz w:val="30"/>
          <w:szCs w:val="30"/>
        </w:rPr>
        <w:br/>
        <w:t>номинаций и количество мест на Доске почета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3151"/>
        <w:gridCol w:w="1513"/>
        <w:gridCol w:w="4309"/>
      </w:tblGrid>
      <w:tr w:rsidR="00B04B29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B29" w:rsidRPr="00B04B29" w:rsidRDefault="00B04B29" w:rsidP="00B04B2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№</w:t>
            </w:r>
            <w:r w:rsidRPr="00B04B29">
              <w:rPr>
                <w:sz w:val="30"/>
                <w:szCs w:val="30"/>
              </w:rPr>
              <w:br/>
              <w:t>п/п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B29" w:rsidRPr="00B04B29" w:rsidRDefault="00B04B29" w:rsidP="00B04B2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Наименование номинации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B29" w:rsidRPr="00B04B29" w:rsidRDefault="00B04B29" w:rsidP="00B04B2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Количество мест на Доске почета</w:t>
            </w:r>
            <w:r>
              <w:rPr>
                <w:sz w:val="30"/>
                <w:szCs w:val="30"/>
              </w:rPr>
              <w:t>*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04B29" w:rsidRPr="00B04B29" w:rsidRDefault="00B04B29" w:rsidP="005F34DB">
            <w:pPr>
              <w:pStyle w:val="table10"/>
              <w:spacing w:after="120"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 xml:space="preserve">Структурные подразделения райисполкома, </w:t>
            </w:r>
            <w:r w:rsidR="004451DF">
              <w:rPr>
                <w:sz w:val="30"/>
                <w:szCs w:val="30"/>
              </w:rPr>
              <w:t>организации</w:t>
            </w:r>
            <w:r w:rsidRPr="00B04B29">
              <w:rPr>
                <w:sz w:val="30"/>
                <w:szCs w:val="30"/>
              </w:rPr>
              <w:t>, ответственные за выдвижение кандидатур в номинации</w:t>
            </w:r>
          </w:p>
        </w:tc>
      </w:tr>
      <w:tr w:rsidR="0025753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57536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71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257536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Лучшая организация (филиал, структурное подразделение):</w:t>
            </w:r>
          </w:p>
        </w:tc>
      </w:tr>
      <w:tr w:rsidR="00AA1F7C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1F7C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1F7C">
              <w:rPr>
                <w:sz w:val="30"/>
                <w:szCs w:val="30"/>
              </w:rPr>
              <w:t>.1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сельского хозяйства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Управление сельского хозяйства и продовольствия райисполкома</w:t>
            </w:r>
          </w:p>
        </w:tc>
      </w:tr>
      <w:tr w:rsidR="00AA1F7C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1F7C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AA1F7C">
              <w:rPr>
                <w:sz w:val="30"/>
                <w:szCs w:val="30"/>
              </w:rPr>
              <w:t>.2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промышленности</w:t>
            </w:r>
            <w:r w:rsidR="00EC62B0">
              <w:rPr>
                <w:sz w:val="30"/>
                <w:szCs w:val="30"/>
              </w:rPr>
              <w:t>, лесного хозяйства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AA1F7C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AA1F7C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1F7C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57536">
              <w:rPr>
                <w:sz w:val="30"/>
                <w:szCs w:val="30"/>
              </w:rPr>
              <w:t>.3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Default="00EC62B0" w:rsidP="00AA1F7C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жилищно-коммунального хозяйства, строительства, транспорта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EC62B0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EC62B0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жилищно-коммунального хозяйства, архитектуры и строительства райисполкома</w:t>
            </w:r>
          </w:p>
        </w:tc>
      </w:tr>
      <w:tr w:rsidR="00AA1F7C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A1F7C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57536">
              <w:rPr>
                <w:sz w:val="30"/>
                <w:szCs w:val="30"/>
              </w:rPr>
              <w:t>.4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Default="00EC62B0" w:rsidP="00AA1F7C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торговли, предоставления услуг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EC62B0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A1F7C" w:rsidRPr="00B04B29" w:rsidRDefault="00EC62B0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25753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57536" w:rsidRDefault="0043746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57536">
              <w:rPr>
                <w:sz w:val="30"/>
                <w:szCs w:val="30"/>
              </w:rPr>
              <w:t>.5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257536" w:rsidP="00AA1F7C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образования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257536" w:rsidP="00AA1F7C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CB34EE" w:rsidP="00AA1F7C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</w:t>
            </w:r>
            <w:r w:rsidR="001B5B6D">
              <w:rPr>
                <w:sz w:val="30"/>
                <w:szCs w:val="30"/>
              </w:rPr>
              <w:t>ел образования</w:t>
            </w:r>
            <w:r w:rsidRPr="00B04B29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25753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5753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257536">
              <w:rPr>
                <w:sz w:val="30"/>
                <w:szCs w:val="30"/>
              </w:rPr>
              <w:t>.6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25753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отрасли культуры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25753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CB34EE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25753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5753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B34EE">
              <w:rPr>
                <w:sz w:val="30"/>
                <w:szCs w:val="30"/>
              </w:rPr>
              <w:t>.7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CB34EE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среди структурных подразделений учреждения </w:t>
            </w:r>
            <w:r w:rsidRPr="00B04B29">
              <w:rPr>
                <w:sz w:val="30"/>
                <w:szCs w:val="30"/>
              </w:rPr>
              <w:t>здравоохранения «</w:t>
            </w:r>
            <w:r>
              <w:rPr>
                <w:sz w:val="30"/>
                <w:szCs w:val="30"/>
              </w:rPr>
              <w:t>Хойникская</w:t>
            </w:r>
            <w:r w:rsidRPr="00B04B29">
              <w:rPr>
                <w:sz w:val="30"/>
                <w:szCs w:val="30"/>
              </w:rPr>
              <w:t xml:space="preserve"> центральная районная больница»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Default="00CB34EE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CB34EE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Учреждение здравоохранения «</w:t>
            </w:r>
            <w:r>
              <w:rPr>
                <w:sz w:val="30"/>
                <w:szCs w:val="30"/>
              </w:rPr>
              <w:t>Хойникская</w:t>
            </w:r>
            <w:r w:rsidRPr="00B04B29">
              <w:rPr>
                <w:sz w:val="30"/>
                <w:szCs w:val="30"/>
              </w:rPr>
              <w:t xml:space="preserve"> центральная районная больница»</w:t>
            </w:r>
          </w:p>
        </w:tc>
      </w:tr>
      <w:tr w:rsidR="0025753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5753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B34EE">
              <w:rPr>
                <w:sz w:val="30"/>
                <w:szCs w:val="30"/>
              </w:rPr>
              <w:t>.8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25753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среди микроорганизаций и малых орг</w:t>
            </w:r>
            <w:r w:rsidR="004451DF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низаций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25753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57536" w:rsidRPr="00B04B29" w:rsidRDefault="0025753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71280A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437466" w:rsidRDefault="00437466" w:rsidP="0071280A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Лучший предприниматель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437466" w:rsidRDefault="00437466" w:rsidP="0071280A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437466" w:rsidRDefault="00437466" w:rsidP="0071280A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984B3C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984B3C">
              <w:rPr>
                <w:sz w:val="30"/>
                <w:szCs w:val="30"/>
              </w:rPr>
              <w:t>3</w:t>
            </w:r>
          </w:p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984B3C" w:rsidRDefault="00984B3C" w:rsidP="00984B3C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984B3C">
              <w:rPr>
                <w:sz w:val="30"/>
                <w:szCs w:val="30"/>
              </w:rPr>
              <w:t>Лучший сельский исполнительный комитет</w:t>
            </w:r>
          </w:p>
        </w:tc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организационно-кадровой работы райисполкома</w:t>
            </w:r>
          </w:p>
        </w:tc>
      </w:tr>
      <w:tr w:rsidR="00437466" w:rsidRPr="00B04B29" w:rsidTr="001178D8">
        <w:trPr>
          <w:trHeight w:val="238"/>
        </w:trPr>
        <w:tc>
          <w:tcPr>
            <w:tcW w:w="28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718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Члены трудовых коллективов – лучшие по профессии: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отрасли сельского </w:t>
            </w:r>
            <w:r w:rsidRPr="00B04B29">
              <w:rPr>
                <w:sz w:val="30"/>
                <w:szCs w:val="30"/>
              </w:rPr>
              <w:lastRenderedPageBreak/>
              <w:t>хозяйства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Управление сельского хозяйства и продовольствия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</w:t>
            </w:r>
            <w:r w:rsidRPr="00B04B29">
              <w:rPr>
                <w:sz w:val="30"/>
                <w:szCs w:val="30"/>
              </w:rPr>
              <w:t>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</w:t>
            </w:r>
            <w:r>
              <w:rPr>
                <w:sz w:val="30"/>
                <w:szCs w:val="30"/>
              </w:rPr>
              <w:t>промышленности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</w:t>
            </w:r>
            <w:r>
              <w:rPr>
                <w:sz w:val="30"/>
                <w:szCs w:val="30"/>
              </w:rPr>
              <w:t xml:space="preserve">строительной </w:t>
            </w:r>
            <w:r w:rsidRPr="00B04B29">
              <w:rPr>
                <w:sz w:val="30"/>
                <w:szCs w:val="30"/>
              </w:rPr>
              <w:t>отрасли</w:t>
            </w:r>
            <w:r>
              <w:rPr>
                <w:sz w:val="30"/>
                <w:szCs w:val="30"/>
              </w:rPr>
              <w:t>, транспорта, в том числе пассажирского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жилищно-коммунального хозяйства, архитектуры и строительства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лучший работник в отрасли связи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жилищно-коммунального хозяйства, архитектуры и строительства райисполкома</w:t>
            </w:r>
          </w:p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жилищно-коммунального хозяйства</w:t>
            </w:r>
            <w:r>
              <w:rPr>
                <w:sz w:val="30"/>
                <w:szCs w:val="30"/>
              </w:rPr>
              <w:t xml:space="preserve"> и топливно-энергетического комплекса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жилищно-коммунального хозяйства, архитектуры и строительства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лесного хозяйства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7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торговли</w:t>
            </w:r>
            <w:r>
              <w:rPr>
                <w:sz w:val="30"/>
                <w:szCs w:val="30"/>
              </w:rPr>
              <w:t xml:space="preserve"> и общественного питания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8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лучший работник банковской сферы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экономики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4.9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отрасли </w:t>
            </w:r>
            <w:r>
              <w:rPr>
                <w:sz w:val="30"/>
                <w:szCs w:val="30"/>
              </w:rPr>
              <w:t xml:space="preserve">общего среднего и дошкольного </w:t>
            </w:r>
            <w:r w:rsidRPr="00B04B29">
              <w:rPr>
                <w:sz w:val="30"/>
                <w:szCs w:val="30"/>
              </w:rPr>
              <w:t>образования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</w:t>
            </w:r>
            <w:r>
              <w:rPr>
                <w:sz w:val="30"/>
                <w:szCs w:val="30"/>
              </w:rPr>
              <w:t>ел образования</w:t>
            </w:r>
            <w:r w:rsidRPr="00B04B29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10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отрасли </w:t>
            </w:r>
            <w:r>
              <w:rPr>
                <w:sz w:val="30"/>
                <w:szCs w:val="30"/>
              </w:rPr>
              <w:t xml:space="preserve">профессионально-технического </w:t>
            </w:r>
            <w:r w:rsidRPr="00B04B29">
              <w:rPr>
                <w:sz w:val="30"/>
                <w:szCs w:val="30"/>
              </w:rPr>
              <w:t>образования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257536" w:rsidRDefault="00437466" w:rsidP="0043746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Pr="00257536">
              <w:rPr>
                <w:sz w:val="30"/>
                <w:szCs w:val="30"/>
              </w:rPr>
              <w:t>чреждение</w:t>
            </w:r>
            <w:r>
              <w:rPr>
                <w:sz w:val="30"/>
                <w:szCs w:val="30"/>
              </w:rPr>
              <w:t xml:space="preserve"> образования</w:t>
            </w:r>
            <w:r w:rsidRPr="00257536">
              <w:rPr>
                <w:sz w:val="30"/>
                <w:szCs w:val="30"/>
              </w:rPr>
              <w:t xml:space="preserve"> «Хойникский государственный </w:t>
            </w:r>
            <w:r w:rsidRPr="00437466">
              <w:rPr>
                <w:sz w:val="30"/>
                <w:szCs w:val="30"/>
              </w:rPr>
              <w:t>профессиональный лицей</w:t>
            </w:r>
            <w:r w:rsidRPr="00257536">
              <w:rPr>
                <w:sz w:val="30"/>
                <w:szCs w:val="30"/>
              </w:rPr>
              <w:t>»*</w:t>
            </w:r>
            <w:r>
              <w:rPr>
                <w:sz w:val="30"/>
                <w:szCs w:val="30"/>
              </w:rPr>
              <w:t>*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11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отрасли физической культуры и спорта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3164D6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  <w:highlight w:val="yellow"/>
              </w:rPr>
            </w:pPr>
            <w:r w:rsidRPr="00B04B29">
              <w:rPr>
                <w:sz w:val="30"/>
                <w:szCs w:val="30"/>
              </w:rPr>
              <w:t>Отд</w:t>
            </w:r>
            <w:r>
              <w:rPr>
                <w:sz w:val="30"/>
                <w:szCs w:val="30"/>
              </w:rPr>
              <w:t>ел образования</w:t>
            </w:r>
            <w:r w:rsidRPr="00B04B29">
              <w:rPr>
                <w:sz w:val="30"/>
                <w:szCs w:val="30"/>
              </w:rPr>
              <w:t xml:space="preserve">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  <w:r w:rsidRPr="00B04B29">
              <w:rPr>
                <w:sz w:val="30"/>
                <w:szCs w:val="30"/>
              </w:rPr>
              <w:t>12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отрасли культуры</w:t>
            </w:r>
            <w:r>
              <w:rPr>
                <w:sz w:val="30"/>
                <w:szCs w:val="30"/>
              </w:rPr>
              <w:t xml:space="preserve"> и средств массовой информации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4.13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социальный работник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1B5B6D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257536">
              <w:rPr>
                <w:sz w:val="30"/>
                <w:szCs w:val="30"/>
              </w:rPr>
              <w:t>Управление по труду, занятости и социальной защите райисполкома</w:t>
            </w:r>
          </w:p>
          <w:p w:rsidR="00437466" w:rsidRPr="00257536" w:rsidRDefault="00437466" w:rsidP="001B5B6D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Учреждение</w:t>
            </w:r>
            <w:r w:rsidRPr="00257536">
              <w:rPr>
                <w:sz w:val="30"/>
                <w:szCs w:val="30"/>
              </w:rPr>
              <w:t xml:space="preserve"> «Хойникский территориальный центр социального обслуживания </w:t>
            </w:r>
            <w:r>
              <w:rPr>
                <w:sz w:val="30"/>
                <w:szCs w:val="30"/>
              </w:rPr>
              <w:t>населения</w:t>
            </w:r>
            <w:r w:rsidRPr="00257536">
              <w:rPr>
                <w:sz w:val="30"/>
                <w:szCs w:val="30"/>
              </w:rPr>
              <w:t>»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4.14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>учший работник здравоохранения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25753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Учреждение здравоохранения «</w:t>
            </w:r>
            <w:r>
              <w:rPr>
                <w:sz w:val="30"/>
                <w:szCs w:val="30"/>
              </w:rPr>
              <w:t>Хойникская</w:t>
            </w:r>
            <w:r w:rsidRPr="00B04B29">
              <w:rPr>
                <w:sz w:val="30"/>
                <w:szCs w:val="30"/>
              </w:rPr>
              <w:t xml:space="preserve"> центральная районная больница»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D062D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сотрудник </w:t>
            </w:r>
            <w:r>
              <w:rPr>
                <w:sz w:val="30"/>
                <w:szCs w:val="30"/>
              </w:rPr>
              <w:t>силовых структур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D062D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D062D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B04B29">
              <w:rPr>
                <w:sz w:val="30"/>
                <w:szCs w:val="30"/>
              </w:rPr>
              <w:t>Отд</w:t>
            </w:r>
            <w:r>
              <w:rPr>
                <w:sz w:val="30"/>
                <w:szCs w:val="30"/>
              </w:rPr>
              <w:t>ел внутренних дел райисполкома</w:t>
            </w:r>
          </w:p>
          <w:p w:rsidR="00437466" w:rsidRPr="00B04B29" w:rsidRDefault="00437466" w:rsidP="00D062D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Войсковая часть 1242**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4.16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D062D6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B04B29">
              <w:rPr>
                <w:sz w:val="30"/>
                <w:szCs w:val="30"/>
              </w:rPr>
              <w:t xml:space="preserve">учший работник </w:t>
            </w:r>
            <w:r>
              <w:rPr>
                <w:sz w:val="30"/>
                <w:szCs w:val="30"/>
              </w:rPr>
              <w:t>по предотвращению чрезвычайных ситуаций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B04B29" w:rsidRDefault="00437466" w:rsidP="00D062D6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Default="00437466" w:rsidP="00D062D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Хойникский районный отдел по чрезвычайным ситуациям учреждения «Гомельское областное управление Министерства по чрезвычайным ситуациям Республики Беларусь»**</w:t>
            </w:r>
          </w:p>
          <w:p w:rsidR="00437466" w:rsidRPr="00B04B29" w:rsidRDefault="00437466" w:rsidP="00D062D6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заповедник»**</w:t>
            </w:r>
          </w:p>
        </w:tc>
      </w:tr>
      <w:tr w:rsidR="00437466" w:rsidRPr="00B04B29" w:rsidTr="00437466">
        <w:trPr>
          <w:trHeight w:val="23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37466" w:rsidRPr="00B04B29" w:rsidRDefault="00437466" w:rsidP="00BA26B9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437466" w:rsidRDefault="00437466" w:rsidP="00BD33DD">
            <w:pPr>
              <w:pStyle w:val="table10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</w:t>
            </w:r>
            <w:r w:rsidRPr="00437466">
              <w:rPr>
                <w:sz w:val="30"/>
                <w:szCs w:val="30"/>
              </w:rPr>
              <w:t xml:space="preserve">учший </w:t>
            </w:r>
            <w:r w:rsidR="00BD33DD">
              <w:rPr>
                <w:sz w:val="30"/>
                <w:szCs w:val="30"/>
              </w:rPr>
              <w:t>представитель молодежи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437466" w:rsidRDefault="00437466" w:rsidP="00057085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1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37466" w:rsidRPr="00437466" w:rsidRDefault="00437466" w:rsidP="00057085">
            <w:pPr>
              <w:pStyle w:val="table10"/>
              <w:spacing w:after="120" w:line="280" w:lineRule="exact"/>
              <w:rPr>
                <w:sz w:val="30"/>
                <w:szCs w:val="30"/>
              </w:rPr>
            </w:pPr>
            <w:r w:rsidRPr="00437466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</w:tc>
      </w:tr>
    </w:tbl>
    <w:p w:rsidR="00B04B29" w:rsidRPr="00B04B29" w:rsidRDefault="00B04B29" w:rsidP="00B04B29">
      <w:pPr>
        <w:pStyle w:val="newncpi"/>
        <w:rPr>
          <w:sz w:val="30"/>
          <w:szCs w:val="30"/>
        </w:rPr>
      </w:pPr>
      <w:r w:rsidRPr="00B04B29">
        <w:rPr>
          <w:sz w:val="30"/>
          <w:szCs w:val="30"/>
        </w:rPr>
        <w:t> </w:t>
      </w:r>
    </w:p>
    <w:p w:rsidR="00EC62B0" w:rsidRDefault="00EC62B0" w:rsidP="00EC62B0">
      <w:pPr>
        <w:pStyle w:val="snoskiline"/>
      </w:pPr>
      <w:r>
        <w:t>______________________________</w:t>
      </w:r>
    </w:p>
    <w:p w:rsidR="00EC62B0" w:rsidRDefault="00C36643" w:rsidP="00D831C1">
      <w:pPr>
        <w:pStyle w:val="comment"/>
        <w:spacing w:after="120"/>
      </w:pPr>
      <w:r>
        <w:t xml:space="preserve">* </w:t>
      </w:r>
      <w:r w:rsidR="00EC62B0">
        <w:t>При отсутствии достаточного количества кандидатур для занесения на Доску почета по отдельным номинациям количество мест по другим номинациям может быть соответственно увеличено.</w:t>
      </w:r>
    </w:p>
    <w:p w:rsidR="00C36643" w:rsidRDefault="00EC62B0" w:rsidP="00C36643">
      <w:pPr>
        <w:pStyle w:val="snoski"/>
        <w:spacing w:after="120"/>
        <w:ind w:firstLine="709"/>
      </w:pPr>
      <w:r>
        <w:t> </w:t>
      </w:r>
      <w:r w:rsidR="00C36643">
        <w:t>** </w:t>
      </w:r>
      <w:r w:rsidR="00E33846">
        <w:t>По согласованию</w:t>
      </w:r>
      <w:r w:rsidR="00C36643">
        <w:t>.</w:t>
      </w:r>
    </w:p>
    <w:p w:rsidR="00EC62B0" w:rsidRDefault="00EC62B0" w:rsidP="00EC62B0">
      <w:pPr>
        <w:pStyle w:val="snoski"/>
      </w:pPr>
    </w:p>
    <w:p w:rsidR="00EC62B0" w:rsidRDefault="00EC62B0" w:rsidP="00EC62B0"/>
    <w:p w:rsidR="00B04B29" w:rsidRPr="00B04B29" w:rsidRDefault="00B04B29" w:rsidP="00B04B2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204E6" w:rsidRPr="00B04B29" w:rsidRDefault="004204E6" w:rsidP="00B04B29">
      <w:pPr>
        <w:rPr>
          <w:rFonts w:ascii="Times New Roman" w:hAnsi="Times New Roman" w:cs="Times New Roman"/>
          <w:sz w:val="30"/>
          <w:szCs w:val="30"/>
        </w:rPr>
      </w:pPr>
    </w:p>
    <w:sectPr w:rsidR="004204E6" w:rsidRPr="00B04B29" w:rsidSect="00775622">
      <w:pgSz w:w="11906" w:h="16838"/>
      <w:pgMar w:top="851" w:right="707" w:bottom="1134" w:left="1701" w:header="280" w:footer="1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41" w:rsidRDefault="00270A41" w:rsidP="00BA0BB1">
      <w:pPr>
        <w:spacing w:after="0" w:line="240" w:lineRule="auto"/>
      </w:pPr>
      <w:r>
        <w:separator/>
      </w:r>
    </w:p>
  </w:endnote>
  <w:endnote w:type="continuationSeparator" w:id="0">
    <w:p w:rsidR="00270A41" w:rsidRDefault="00270A41" w:rsidP="00B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41" w:rsidRDefault="00270A41" w:rsidP="00BA0BB1">
      <w:pPr>
        <w:spacing w:after="0" w:line="240" w:lineRule="auto"/>
      </w:pPr>
      <w:r>
        <w:separator/>
      </w:r>
    </w:p>
  </w:footnote>
  <w:footnote w:type="continuationSeparator" w:id="0">
    <w:p w:rsidR="00270A41" w:rsidRDefault="00270A41" w:rsidP="00B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B1" w:rsidRDefault="00220EEC" w:rsidP="00C416C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0BB1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A0BB1" w:rsidRDefault="00BA0B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BB1" w:rsidRPr="00BA0BB1" w:rsidRDefault="00220EEC" w:rsidP="00C416C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A0BB1">
      <w:rPr>
        <w:rStyle w:val="a7"/>
        <w:rFonts w:ascii="Times New Roman" w:hAnsi="Times New Roman" w:cs="Times New Roman"/>
        <w:sz w:val="24"/>
      </w:rPr>
      <w:fldChar w:fldCharType="begin"/>
    </w:r>
    <w:r w:rsidR="00BA0BB1" w:rsidRPr="00BA0BB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A0BB1">
      <w:rPr>
        <w:rStyle w:val="a7"/>
        <w:rFonts w:ascii="Times New Roman" w:hAnsi="Times New Roman" w:cs="Times New Roman"/>
        <w:sz w:val="24"/>
      </w:rPr>
      <w:fldChar w:fldCharType="separate"/>
    </w:r>
    <w:r w:rsidR="0093090C">
      <w:rPr>
        <w:rStyle w:val="a7"/>
        <w:rFonts w:ascii="Times New Roman" w:hAnsi="Times New Roman" w:cs="Times New Roman"/>
        <w:noProof/>
        <w:sz w:val="24"/>
      </w:rPr>
      <w:t>3</w:t>
    </w:r>
    <w:r w:rsidRPr="00BA0BB1">
      <w:rPr>
        <w:rStyle w:val="a7"/>
        <w:rFonts w:ascii="Times New Roman" w:hAnsi="Times New Roman" w:cs="Times New Roman"/>
        <w:sz w:val="24"/>
      </w:rPr>
      <w:fldChar w:fldCharType="end"/>
    </w:r>
  </w:p>
  <w:p w:rsidR="00BA0BB1" w:rsidRPr="00BA0BB1" w:rsidRDefault="00BA0BB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B1"/>
    <w:rsid w:val="0001250B"/>
    <w:rsid w:val="000410EF"/>
    <w:rsid w:val="00057085"/>
    <w:rsid w:val="00100D5A"/>
    <w:rsid w:val="001178D8"/>
    <w:rsid w:val="001B5B6D"/>
    <w:rsid w:val="00220EEC"/>
    <w:rsid w:val="0025097A"/>
    <w:rsid w:val="00257536"/>
    <w:rsid w:val="00270A41"/>
    <w:rsid w:val="00271C26"/>
    <w:rsid w:val="002722C7"/>
    <w:rsid w:val="00275222"/>
    <w:rsid w:val="0027697E"/>
    <w:rsid w:val="00294C19"/>
    <w:rsid w:val="002F2E27"/>
    <w:rsid w:val="003164D6"/>
    <w:rsid w:val="003A1A2D"/>
    <w:rsid w:val="00405F94"/>
    <w:rsid w:val="004204E6"/>
    <w:rsid w:val="004303E0"/>
    <w:rsid w:val="00437466"/>
    <w:rsid w:val="004451DF"/>
    <w:rsid w:val="004873E6"/>
    <w:rsid w:val="004A3A3C"/>
    <w:rsid w:val="004C3F09"/>
    <w:rsid w:val="00540E3F"/>
    <w:rsid w:val="00561D8D"/>
    <w:rsid w:val="005D0ED5"/>
    <w:rsid w:val="005F34DB"/>
    <w:rsid w:val="00600974"/>
    <w:rsid w:val="00661F3F"/>
    <w:rsid w:val="00714C4D"/>
    <w:rsid w:val="00717025"/>
    <w:rsid w:val="00725024"/>
    <w:rsid w:val="0073526E"/>
    <w:rsid w:val="007474E4"/>
    <w:rsid w:val="007645BC"/>
    <w:rsid w:val="00775622"/>
    <w:rsid w:val="00780181"/>
    <w:rsid w:val="00795D29"/>
    <w:rsid w:val="007B665E"/>
    <w:rsid w:val="007E3EAF"/>
    <w:rsid w:val="007E439F"/>
    <w:rsid w:val="00821508"/>
    <w:rsid w:val="0086490C"/>
    <w:rsid w:val="008B1877"/>
    <w:rsid w:val="008C45DB"/>
    <w:rsid w:val="0093090C"/>
    <w:rsid w:val="00943C27"/>
    <w:rsid w:val="00984B3C"/>
    <w:rsid w:val="009E5B73"/>
    <w:rsid w:val="00A06747"/>
    <w:rsid w:val="00A3001B"/>
    <w:rsid w:val="00A407D5"/>
    <w:rsid w:val="00A53B2C"/>
    <w:rsid w:val="00A95B61"/>
    <w:rsid w:val="00AA1F7C"/>
    <w:rsid w:val="00AA5898"/>
    <w:rsid w:val="00AE76C3"/>
    <w:rsid w:val="00B04B29"/>
    <w:rsid w:val="00B57EA5"/>
    <w:rsid w:val="00BA0BB1"/>
    <w:rsid w:val="00BC0F7A"/>
    <w:rsid w:val="00BD33DD"/>
    <w:rsid w:val="00C0573B"/>
    <w:rsid w:val="00C21942"/>
    <w:rsid w:val="00C36643"/>
    <w:rsid w:val="00CB34EE"/>
    <w:rsid w:val="00D2032A"/>
    <w:rsid w:val="00D52017"/>
    <w:rsid w:val="00D80772"/>
    <w:rsid w:val="00D81694"/>
    <w:rsid w:val="00D831C1"/>
    <w:rsid w:val="00DF10AE"/>
    <w:rsid w:val="00E33846"/>
    <w:rsid w:val="00E57ED3"/>
    <w:rsid w:val="00EB2994"/>
    <w:rsid w:val="00EB647B"/>
    <w:rsid w:val="00EC62B0"/>
    <w:rsid w:val="00EF4865"/>
    <w:rsid w:val="00F002D8"/>
    <w:rsid w:val="00F5284C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A0B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A0B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A0B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A0B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0B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A0B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A0B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0B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0B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A0B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A0B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BB1"/>
  </w:style>
  <w:style w:type="paragraph" w:styleId="a5">
    <w:name w:val="footer"/>
    <w:basedOn w:val="a"/>
    <w:link w:val="a6"/>
    <w:uiPriority w:val="99"/>
    <w:unhideWhenUsed/>
    <w:rsid w:val="00B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BB1"/>
  </w:style>
  <w:style w:type="character" w:styleId="a7">
    <w:name w:val="page number"/>
    <w:basedOn w:val="a0"/>
    <w:uiPriority w:val="99"/>
    <w:semiHidden/>
    <w:unhideWhenUsed/>
    <w:rsid w:val="00BA0BB1"/>
  </w:style>
  <w:style w:type="table" w:styleId="a8">
    <w:name w:val="Table Grid"/>
    <w:basedOn w:val="a1"/>
    <w:uiPriority w:val="39"/>
    <w:rsid w:val="00BA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B04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4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B29"/>
    <w:pPr>
      <w:ind w:left="720"/>
      <w:contextualSpacing/>
    </w:pPr>
  </w:style>
  <w:style w:type="paragraph" w:customStyle="1" w:styleId="comment">
    <w:name w:val="comment"/>
    <w:basedOn w:val="a"/>
    <w:rsid w:val="00EC62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EC6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C62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BA0BB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BA0BB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BA0B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A0BB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0B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0BB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A0BB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A0BB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A0BB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A0BB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BA0B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A0BB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B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BB1"/>
  </w:style>
  <w:style w:type="paragraph" w:styleId="a5">
    <w:name w:val="footer"/>
    <w:basedOn w:val="a"/>
    <w:link w:val="a6"/>
    <w:uiPriority w:val="99"/>
    <w:unhideWhenUsed/>
    <w:rsid w:val="00BA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BB1"/>
  </w:style>
  <w:style w:type="character" w:styleId="a7">
    <w:name w:val="page number"/>
    <w:basedOn w:val="a0"/>
    <w:uiPriority w:val="99"/>
    <w:semiHidden/>
    <w:unhideWhenUsed/>
    <w:rsid w:val="00BA0BB1"/>
  </w:style>
  <w:style w:type="table" w:styleId="a8">
    <w:name w:val="Table Grid"/>
    <w:basedOn w:val="a1"/>
    <w:uiPriority w:val="39"/>
    <w:rsid w:val="00BA0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p">
    <w:name w:val="titlep"/>
    <w:basedOn w:val="a"/>
    <w:rsid w:val="00B04B2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04B2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B29"/>
    <w:pPr>
      <w:ind w:left="720"/>
      <w:contextualSpacing/>
    </w:pPr>
  </w:style>
  <w:style w:type="paragraph" w:customStyle="1" w:styleId="comment">
    <w:name w:val="comment"/>
    <w:basedOn w:val="a"/>
    <w:rsid w:val="00EC62B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EC62B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C62B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Демченко</dc:creator>
  <cp:keywords/>
  <dc:description/>
  <cp:lastModifiedBy>User</cp:lastModifiedBy>
  <cp:revision>2</cp:revision>
  <cp:lastPrinted>2022-06-24T07:10:00Z</cp:lastPrinted>
  <dcterms:created xsi:type="dcterms:W3CDTF">2022-06-27T05:32:00Z</dcterms:created>
  <dcterms:modified xsi:type="dcterms:W3CDTF">2022-06-27T05:32:00Z</dcterms:modified>
</cp:coreProperties>
</file>