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DE1CA4" w:rsidRPr="006E7F18" w:rsidTr="00C81826">
        <w:tc>
          <w:tcPr>
            <w:tcW w:w="4962" w:type="dxa"/>
            <w:shd w:val="clear" w:color="auto" w:fill="auto"/>
          </w:tcPr>
          <w:p w:rsidR="00DE1CA4" w:rsidRPr="006E7F18" w:rsidRDefault="00DE1CA4" w:rsidP="00C81826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0C7BA1" w:rsidRPr="000C7BA1" w:rsidRDefault="000C7BA1" w:rsidP="000C7BA1">
            <w:pPr>
              <w:jc w:val="both"/>
              <w:rPr>
                <w:color w:val="333333"/>
                <w:sz w:val="28"/>
                <w:szCs w:val="28"/>
              </w:rPr>
            </w:pPr>
            <w:r w:rsidRPr="000C7BA1">
              <w:rPr>
                <w:color w:val="333333"/>
                <w:sz w:val="28"/>
                <w:szCs w:val="28"/>
              </w:rPr>
              <w:t>Председателю Хойникского районного</w:t>
            </w:r>
          </w:p>
          <w:p w:rsidR="000C7BA1" w:rsidRPr="000C7BA1" w:rsidRDefault="000C7BA1" w:rsidP="000C7BA1">
            <w:pPr>
              <w:jc w:val="both"/>
              <w:rPr>
                <w:color w:val="333333"/>
                <w:sz w:val="28"/>
                <w:szCs w:val="28"/>
              </w:rPr>
            </w:pPr>
            <w:r w:rsidRPr="000C7BA1">
              <w:rPr>
                <w:color w:val="333333"/>
                <w:sz w:val="28"/>
                <w:szCs w:val="28"/>
              </w:rPr>
              <w:t>исполнительного комитета</w:t>
            </w:r>
          </w:p>
          <w:p w:rsidR="000C7BA1" w:rsidRPr="000C7BA1" w:rsidRDefault="000C7BA1" w:rsidP="000C7BA1">
            <w:pPr>
              <w:jc w:val="both"/>
              <w:rPr>
                <w:color w:val="333333"/>
                <w:sz w:val="28"/>
                <w:szCs w:val="28"/>
              </w:rPr>
            </w:pPr>
            <w:r w:rsidRPr="000C7BA1">
              <w:rPr>
                <w:color w:val="333333"/>
                <w:sz w:val="28"/>
                <w:szCs w:val="28"/>
              </w:rPr>
              <w:t>Бондаренко А.В.</w:t>
            </w:r>
          </w:p>
          <w:p w:rsidR="00DE1CA4" w:rsidRPr="006E7F18" w:rsidRDefault="00DE1CA4" w:rsidP="00C8182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проживающего по адресу: 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паспорт</w:t>
            </w:r>
            <w:r>
              <w:rPr>
                <w:color w:val="333333"/>
                <w:sz w:val="28"/>
                <w:szCs w:val="28"/>
              </w:rPr>
              <w:t xml:space="preserve">ные данные: </w:t>
            </w:r>
            <w:r w:rsidRPr="006E7F18">
              <w:rPr>
                <w:color w:val="333333"/>
                <w:sz w:val="28"/>
                <w:szCs w:val="28"/>
              </w:rPr>
              <w:t>_________________</w:t>
            </w:r>
          </w:p>
          <w:p w:rsidR="00DE1CA4" w:rsidRDefault="00DE1CA4" w:rsidP="00C8182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E1CA4" w:rsidRDefault="00DE1CA4" w:rsidP="00C8182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(серия, номер,</w:t>
            </w:r>
          </w:p>
          <w:p w:rsidR="00C3399D" w:rsidRPr="001F5E19" w:rsidRDefault="00C3399D" w:rsidP="00C3399D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 w:rsidRPr="001F5E19"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Default="00DE1CA4" w:rsidP="00C8182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кем выдан, дата выдачи,</w:t>
            </w:r>
          </w:p>
          <w:p w:rsidR="00DE1CA4" w:rsidRPr="006E7F18" w:rsidRDefault="00DE1CA4" w:rsidP="00C81826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</w:p>
          <w:p w:rsidR="00DE1CA4" w:rsidRPr="006E7F18" w:rsidRDefault="00DE1CA4" w:rsidP="00C8182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дом. телефон ________________________</w:t>
            </w:r>
          </w:p>
          <w:p w:rsidR="00DE1CA4" w:rsidRPr="006E7F18" w:rsidRDefault="00DE1CA4" w:rsidP="00C8182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моб. телефон ________________________</w:t>
            </w:r>
          </w:p>
        </w:tc>
      </w:tr>
    </w:tbl>
    <w:p w:rsidR="00DE1CA4" w:rsidRPr="00DE1CA4" w:rsidRDefault="00DE1CA4" w:rsidP="00DE1CA4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A3002F" w:rsidRDefault="00877F0F" w:rsidP="00DE1CA4">
      <w:pPr>
        <w:jc w:val="center"/>
        <w:rPr>
          <w:b/>
        </w:rPr>
      </w:pPr>
      <w:r>
        <w:rPr>
          <w:b/>
        </w:rPr>
        <w:t xml:space="preserve">о принятии решения </w:t>
      </w:r>
      <w:r w:rsidR="001F5E19" w:rsidRPr="001F5E19">
        <w:rPr>
          <w:b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</w:p>
    <w:p w:rsidR="00DE1CA4" w:rsidRDefault="00DE1CA4" w:rsidP="00DE1CA4">
      <w:pPr>
        <w:jc w:val="center"/>
        <w:rPr>
          <w:b/>
        </w:rPr>
      </w:pPr>
    </w:p>
    <w:p w:rsidR="001F5E19" w:rsidRDefault="00DE1CA4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1F5E19" w:rsidRPr="001F5E19">
        <w:rPr>
          <w:sz w:val="30"/>
          <w:szCs w:val="30"/>
          <w:lang w:val="be-BY"/>
        </w:rPr>
        <w:t>о даче согласия на отчуждение жилого помещения, в котором проживают несовершеннолетние чле</w:t>
      </w:r>
      <w:r w:rsidR="001F5E19">
        <w:rPr>
          <w:sz w:val="30"/>
          <w:szCs w:val="30"/>
          <w:lang w:val="be-BY"/>
        </w:rPr>
        <w:t>ны, бывшие</w:t>
      </w:r>
    </w:p>
    <w:p w:rsidR="001F5E19" w:rsidRPr="001F5E19" w:rsidRDefault="001F5E19" w:rsidP="001F5E19">
      <w:pPr>
        <w:ind w:left="2832" w:firstLine="708"/>
        <w:jc w:val="both"/>
        <w:rPr>
          <w:sz w:val="18"/>
          <w:szCs w:val="18"/>
          <w:lang w:val="be-BY"/>
        </w:rPr>
      </w:pPr>
      <w:r w:rsidRPr="001F5E19">
        <w:rPr>
          <w:sz w:val="18"/>
          <w:szCs w:val="18"/>
          <w:lang w:val="be-BY"/>
        </w:rPr>
        <w:t>(нужное подчеркнуть)</w:t>
      </w:r>
    </w:p>
    <w:p w:rsidR="00DE1CA4" w:rsidRDefault="001F5E19" w:rsidP="001F5E19">
      <w:pPr>
        <w:jc w:val="both"/>
        <w:rPr>
          <w:sz w:val="30"/>
          <w:szCs w:val="30"/>
        </w:rPr>
      </w:pPr>
      <w:r w:rsidRPr="001F5E19">
        <w:rPr>
          <w:sz w:val="30"/>
          <w:szCs w:val="30"/>
          <w:lang w:val="be-BY"/>
        </w:rPr>
        <w:t>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  <w:r w:rsidR="00432E49" w:rsidRPr="00432E49">
        <w:rPr>
          <w:sz w:val="30"/>
          <w:szCs w:val="30"/>
        </w:rPr>
        <w:t>, расположенного по адресу:</w:t>
      </w:r>
      <w:r w:rsidR="00DE1CA4">
        <w:rPr>
          <w:sz w:val="30"/>
          <w:szCs w:val="30"/>
        </w:rPr>
        <w:t>__</w:t>
      </w:r>
      <w:r>
        <w:rPr>
          <w:sz w:val="30"/>
          <w:szCs w:val="30"/>
        </w:rPr>
        <w:t>_____________________________________</w:t>
      </w:r>
    </w:p>
    <w:p w:rsidR="001F5E19" w:rsidRPr="001F5E19" w:rsidRDefault="001F5E19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877F0F" w:rsidRDefault="00877F0F" w:rsidP="00C3399D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</w:t>
      </w:r>
    </w:p>
    <w:p w:rsidR="001F5E19" w:rsidRPr="001F5E19" w:rsidRDefault="001F5E19" w:rsidP="001F5E1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6142CF" w:rsidRDefault="002D7039" w:rsidP="006142C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 w:rsidR="001F5E1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75347" w:rsidRDefault="00C75347" w:rsidP="006142CF">
      <w:pPr>
        <w:jc w:val="both"/>
        <w:rPr>
          <w:sz w:val="30"/>
          <w:szCs w:val="30"/>
        </w:rPr>
      </w:pPr>
    </w:p>
    <w:p w:rsidR="002D7039" w:rsidRDefault="002F4D2F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1F5E19" w:rsidRPr="00C75347" w:rsidRDefault="001F5E19" w:rsidP="001F5E19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технический паспорт и документ, подтверждающий право собственности на отчуждаемое жилое помещение;</w:t>
      </w:r>
    </w:p>
    <w:p w:rsidR="001F5E19" w:rsidRPr="00C75347" w:rsidRDefault="001F5E19" w:rsidP="001F5E19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lastRenderedPageBreak/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собственника, а также жилых помещений, принадлежащих несовершеннолетним);</w:t>
      </w:r>
    </w:p>
    <w:p w:rsidR="001F5E19" w:rsidRPr="00C75347" w:rsidRDefault="001F5E19" w:rsidP="001F5E19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 на жилое помещение, в котором указанные лица будут проживать после совершения сделки, – в случае наличия такого жилого помещения;</w:t>
      </w:r>
    </w:p>
    <w:p w:rsidR="001F5E19" w:rsidRPr="00C75347" w:rsidRDefault="001F5E19" w:rsidP="001F5E19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несовершеннолетний, – в случае приобретения законным представителем другого жилого помещения;</w:t>
      </w:r>
    </w:p>
    <w:p w:rsidR="001F5E19" w:rsidRPr="00C75347" w:rsidRDefault="001F5E19" w:rsidP="001F5E19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договор, предусматривающий строительство жилого помещения,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 до окончания строительства и сдачи дома в эксплуатацию, – в случае отчуждения жилого помещения в связи со строительством другого жилого помещения;</w:t>
      </w:r>
    </w:p>
    <w:p w:rsidR="001F5E19" w:rsidRPr="00C75347" w:rsidRDefault="001F5E19" w:rsidP="001F5E19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паспорт для постоянного проживания за пределами Республики Беларусь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 – в случае отчуждения жилого помещения в связи с выездом на постоянное жительство за пределы Республики Беларусь;</w:t>
      </w:r>
    </w:p>
    <w:p w:rsidR="002F4D2F" w:rsidRDefault="001F5E19" w:rsidP="001F5E19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2F4D2F" w:rsidRDefault="002F4D2F" w:rsidP="002F4D2F">
      <w:pPr>
        <w:ind w:left="4140"/>
        <w:rPr>
          <w:rFonts w:eastAsia="Calibri"/>
          <w:sz w:val="30"/>
          <w:szCs w:val="30"/>
          <w:lang w:eastAsia="en-US"/>
        </w:rPr>
      </w:pPr>
      <w:r>
        <w:rPr>
          <w:sz w:val="28"/>
          <w:szCs w:val="28"/>
        </w:rPr>
        <w:br w:type="page"/>
      </w:r>
      <w:r>
        <w:rPr>
          <w:rFonts w:eastAsia="Calibri"/>
          <w:sz w:val="30"/>
          <w:szCs w:val="30"/>
          <w:lang w:eastAsia="en-US"/>
        </w:rPr>
        <w:t xml:space="preserve">Председателю </w:t>
      </w:r>
      <w:r w:rsidR="000C7BA1">
        <w:rPr>
          <w:rFonts w:eastAsia="Calibri"/>
          <w:sz w:val="30"/>
          <w:szCs w:val="30"/>
          <w:lang w:eastAsia="en-US"/>
        </w:rPr>
        <w:t xml:space="preserve">Хойникского районного исполнительного комитета </w:t>
      </w:r>
    </w:p>
    <w:p w:rsidR="000C7BA1" w:rsidRDefault="000C7BA1" w:rsidP="002F4D2F">
      <w:pPr>
        <w:ind w:left="4140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Бондаренко А.В.</w:t>
      </w:r>
    </w:p>
    <w:p w:rsidR="002F4D2F" w:rsidRDefault="002F4D2F" w:rsidP="002F4D2F">
      <w:pPr>
        <w:ind w:left="414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Иванова Ивана Ивановича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 w:rsidP="002F4D2F">
      <w:pPr>
        <w:ind w:left="4111" w:firstLine="108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(фамилия, собственное имя)</w:t>
      </w:r>
    </w:p>
    <w:p w:rsidR="002F4D2F" w:rsidRDefault="002F4D2F" w:rsidP="002F4D2F">
      <w:pPr>
        <w:ind w:left="4140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прописанного (ой) по адресу: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>ул. Кирова, д.15, кв.35, г.</w:t>
      </w:r>
      <w:r w:rsidR="000C7BA1">
        <w:rPr>
          <w:rFonts w:eastAsia="Calibri"/>
          <w:b/>
          <w:i/>
          <w:sz w:val="30"/>
          <w:szCs w:val="30"/>
          <w:u w:val="single"/>
          <w:lang w:eastAsia="en-US"/>
        </w:rPr>
        <w:t>Хойники</w:t>
      </w:r>
      <w:r w:rsidR="00C164C3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="00C164C3"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 w:rsidP="002F4D2F">
      <w:pPr>
        <w:ind w:left="4140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паспорт серии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>НВ</w:t>
      </w:r>
      <w:r>
        <w:rPr>
          <w:rFonts w:eastAsia="Calibri"/>
          <w:sz w:val="30"/>
          <w:szCs w:val="30"/>
          <w:lang w:eastAsia="en-US"/>
        </w:rPr>
        <w:t xml:space="preserve"> номер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>1234567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 w:rsidP="00C164C3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выдан </w:t>
      </w:r>
      <w:r w:rsidR="000C7BA1">
        <w:rPr>
          <w:rFonts w:eastAsia="Calibri"/>
          <w:b/>
          <w:i/>
          <w:sz w:val="30"/>
          <w:szCs w:val="30"/>
          <w:u w:val="single"/>
          <w:lang w:eastAsia="en-US"/>
        </w:rPr>
        <w:t xml:space="preserve">Хойникским </w:t>
      </w:r>
      <w:r w:rsidR="00C164C3">
        <w:rPr>
          <w:rFonts w:eastAsia="Calibri"/>
          <w:b/>
          <w:i/>
          <w:sz w:val="30"/>
          <w:szCs w:val="30"/>
          <w:u w:val="single"/>
          <w:lang w:eastAsia="en-US"/>
        </w:rPr>
        <w:t>РОВД,</w:t>
      </w:r>
      <w:bookmarkStart w:id="0" w:name="_GoBack"/>
      <w:bookmarkEnd w:id="0"/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="00C164C3">
        <w:rPr>
          <w:rFonts w:eastAsia="Calibri"/>
          <w:b/>
          <w:i/>
          <w:sz w:val="30"/>
          <w:szCs w:val="30"/>
          <w:u w:val="single"/>
          <w:lang w:eastAsia="en-US"/>
        </w:rPr>
        <w:t>10.10.2010</w:t>
      </w:r>
      <w:r w:rsidR="00C164C3"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 w:rsidP="002F4D2F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тел. дом. 4-00-00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 w:rsidP="002F4D2F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тел. моб. 8-033-888-88-88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2F4D2F" w:rsidRDefault="002F4D2F">
      <w:pPr>
        <w:spacing w:after="160" w:line="259" w:lineRule="auto"/>
        <w:rPr>
          <w:sz w:val="28"/>
          <w:szCs w:val="28"/>
        </w:rPr>
      </w:pPr>
    </w:p>
    <w:p w:rsidR="002F4D2F" w:rsidRPr="00DE1CA4" w:rsidRDefault="002F4D2F" w:rsidP="002F4D2F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2F4D2F" w:rsidRDefault="002F4D2F" w:rsidP="002F4D2F">
      <w:pPr>
        <w:jc w:val="center"/>
        <w:rPr>
          <w:b/>
        </w:rPr>
      </w:pPr>
      <w:r>
        <w:rPr>
          <w:b/>
        </w:rPr>
        <w:t xml:space="preserve">о принятии решения </w:t>
      </w:r>
      <w:r w:rsidRPr="001F5E19">
        <w:rPr>
          <w:b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</w:p>
    <w:p w:rsidR="002F4D2F" w:rsidRDefault="002F4D2F" w:rsidP="002F4D2F">
      <w:pPr>
        <w:jc w:val="center"/>
        <w:rPr>
          <w:b/>
        </w:rPr>
      </w:pPr>
    </w:p>
    <w:p w:rsidR="002F4D2F" w:rsidRPr="002F4D2F" w:rsidRDefault="002F4D2F" w:rsidP="002F4D2F">
      <w:pPr>
        <w:jc w:val="both"/>
        <w:rPr>
          <w:b/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Pr="001F5E19">
        <w:rPr>
          <w:sz w:val="30"/>
          <w:szCs w:val="30"/>
          <w:lang w:val="be-BY"/>
        </w:rPr>
        <w:t>о даче согласия на отчуждение жилог</w:t>
      </w:r>
      <w:r>
        <w:rPr>
          <w:sz w:val="30"/>
          <w:szCs w:val="30"/>
          <w:lang w:val="be-BY"/>
        </w:rPr>
        <w:t xml:space="preserve">о помещения, в котором проживает </w:t>
      </w:r>
      <w:r w:rsidRPr="002F4D2F">
        <w:rPr>
          <w:b/>
          <w:sz w:val="30"/>
          <w:szCs w:val="30"/>
          <w:lang w:val="be-BY"/>
        </w:rPr>
        <w:t>несовершеннолетний чле</w:t>
      </w:r>
      <w:r>
        <w:rPr>
          <w:b/>
          <w:sz w:val="30"/>
          <w:szCs w:val="30"/>
          <w:lang w:val="be-BY"/>
        </w:rPr>
        <w:t>н</w:t>
      </w:r>
      <w:r w:rsidRPr="002F4D2F">
        <w:rPr>
          <w:b/>
          <w:sz w:val="30"/>
          <w:szCs w:val="30"/>
          <w:lang w:val="be-BY"/>
        </w:rPr>
        <w:t xml:space="preserve"> семьи собственника, признанный находящимся в социально опасном положении</w:t>
      </w:r>
      <w:r w:rsidRPr="00432E49">
        <w:rPr>
          <w:sz w:val="30"/>
          <w:szCs w:val="30"/>
        </w:rPr>
        <w:t>, расположенного по адресу:</w:t>
      </w:r>
      <w:r>
        <w:rPr>
          <w:sz w:val="30"/>
          <w:szCs w:val="30"/>
        </w:rPr>
        <w:t xml:space="preserve"> </w:t>
      </w:r>
      <w:r w:rsidRPr="002F4D2F">
        <w:rPr>
          <w:b/>
          <w:sz w:val="30"/>
          <w:szCs w:val="30"/>
        </w:rPr>
        <w:t xml:space="preserve">г. </w:t>
      </w:r>
      <w:r w:rsidR="000C7BA1">
        <w:rPr>
          <w:b/>
          <w:sz w:val="30"/>
          <w:szCs w:val="30"/>
        </w:rPr>
        <w:t>Хойники</w:t>
      </w:r>
      <w:r w:rsidRPr="002F4D2F">
        <w:rPr>
          <w:b/>
          <w:sz w:val="30"/>
          <w:szCs w:val="30"/>
        </w:rPr>
        <w:t>, ул. Кирова, д. 15, кв. 35.</w:t>
      </w:r>
    </w:p>
    <w:p w:rsidR="002F4D2F" w:rsidRPr="002F4D2F" w:rsidRDefault="002F4D2F" w:rsidP="002F4D2F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связи </w:t>
      </w:r>
      <w:r w:rsidRPr="002F4D2F">
        <w:rPr>
          <w:b/>
          <w:sz w:val="30"/>
          <w:szCs w:val="30"/>
        </w:rPr>
        <w:t>с переездом в другую местность.</w:t>
      </w:r>
    </w:p>
    <w:p w:rsidR="002F4D2F" w:rsidRPr="001F5E19" w:rsidRDefault="002F4D2F" w:rsidP="002F4D2F">
      <w:pPr>
        <w:jc w:val="both"/>
        <w:rPr>
          <w:sz w:val="30"/>
          <w:szCs w:val="30"/>
        </w:rPr>
      </w:pPr>
    </w:p>
    <w:p w:rsidR="002F4D2F" w:rsidRDefault="002F4D2F" w:rsidP="002F4D2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>
        <w:rPr>
          <w:sz w:val="30"/>
          <w:szCs w:val="30"/>
        </w:rPr>
        <w:t xml:space="preserve">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</w:t>
      </w:r>
      <w:r w:rsidRPr="000C7BA1">
        <w:rPr>
          <w:sz w:val="30"/>
          <w:szCs w:val="30"/>
        </w:rPr>
        <w:t>___</w:t>
      </w:r>
      <w:r w:rsidRPr="000C7BA1">
        <w:rPr>
          <w:b/>
          <w:sz w:val="30"/>
          <w:szCs w:val="30"/>
        </w:rPr>
        <w:t>@</w:t>
      </w:r>
      <w:r>
        <w:rPr>
          <w:sz w:val="30"/>
          <w:szCs w:val="30"/>
        </w:rPr>
        <w:t>________</w:t>
      </w:r>
    </w:p>
    <w:p w:rsidR="002F4D2F" w:rsidRPr="002D7039" w:rsidRDefault="002F4D2F" w:rsidP="002F4D2F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2F4D2F" w:rsidRDefault="002F4D2F" w:rsidP="002F4D2F">
      <w:pPr>
        <w:jc w:val="both"/>
        <w:rPr>
          <w:sz w:val="30"/>
          <w:szCs w:val="30"/>
        </w:rPr>
      </w:pPr>
    </w:p>
    <w:p w:rsidR="002F4D2F" w:rsidRDefault="002F4D2F" w:rsidP="002F4D2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2F4D2F" w:rsidRPr="00C75347" w:rsidRDefault="002F4D2F" w:rsidP="002F4D2F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технический паспорт и документ, подтверждающий право собственности на отчуждаемое жилое помещение;</w:t>
      </w:r>
    </w:p>
    <w:p w:rsidR="002F4D2F" w:rsidRPr="00C75347" w:rsidRDefault="002F4D2F" w:rsidP="002F4D2F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собственника, а также жилых помещений, принадлежащих несовершеннолетним);</w:t>
      </w:r>
    </w:p>
    <w:p w:rsidR="002F4D2F" w:rsidRPr="00C75347" w:rsidRDefault="002F4D2F" w:rsidP="002F4D2F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 на жилое помещение, в котором указанные лица будут проживать после совершения сделки, – в случае наличия такого жилого помещения;</w:t>
      </w:r>
    </w:p>
    <w:p w:rsidR="002F4D2F" w:rsidRPr="00C75347" w:rsidRDefault="002F4D2F" w:rsidP="002F4D2F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несовершеннолетний, – в случае приобретения законным представителем другого жилого помещения;</w:t>
      </w:r>
    </w:p>
    <w:p w:rsidR="002F4D2F" w:rsidRPr="00C75347" w:rsidRDefault="002F4D2F" w:rsidP="002F4D2F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договор, предусматривающий строительство жилого помещения,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 до окончания строительства и сдачи дома в эксплуатацию, – в случае отчуждения жилого помещения в связи со строительством другого жилого помещения;</w:t>
      </w:r>
    </w:p>
    <w:p w:rsidR="002F4D2F" w:rsidRPr="00C75347" w:rsidRDefault="002F4D2F" w:rsidP="002F4D2F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паспорт для постоянного проживания за пределами Республики Беларусь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 – в случае отчуждения жилого помещения в связи с выездом на постоянное жительство за пределы Республики Беларусь;</w:t>
      </w:r>
    </w:p>
    <w:p w:rsidR="002F4D2F" w:rsidRDefault="002F4D2F" w:rsidP="002F4D2F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75347">
        <w:rPr>
          <w:sz w:val="28"/>
          <w:szCs w:val="28"/>
        </w:rPr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2D7039" w:rsidRPr="00C75347" w:rsidRDefault="002D7039" w:rsidP="002F4D2F">
      <w:pPr>
        <w:pStyle w:val="a3"/>
        <w:ind w:left="360"/>
        <w:jc w:val="both"/>
        <w:rPr>
          <w:sz w:val="28"/>
          <w:szCs w:val="28"/>
        </w:rPr>
      </w:pPr>
    </w:p>
    <w:sectPr w:rsidR="002D7039" w:rsidRPr="00C75347" w:rsidSect="001F5E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0C7BA1"/>
    <w:rsid w:val="001E70F0"/>
    <w:rsid w:val="001F5E19"/>
    <w:rsid w:val="002D7039"/>
    <w:rsid w:val="002F4D2F"/>
    <w:rsid w:val="00336A1E"/>
    <w:rsid w:val="00432E49"/>
    <w:rsid w:val="005F45BB"/>
    <w:rsid w:val="006142CF"/>
    <w:rsid w:val="00877F0F"/>
    <w:rsid w:val="00A3002F"/>
    <w:rsid w:val="00C164C3"/>
    <w:rsid w:val="00C3399D"/>
    <w:rsid w:val="00C75347"/>
    <w:rsid w:val="00DE1CA4"/>
    <w:rsid w:val="00E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58C2"/>
  <w15:chartTrackingRefBased/>
  <w15:docId w15:val="{5F295F12-5937-482B-9C2F-9564A14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4</cp:revision>
  <dcterms:created xsi:type="dcterms:W3CDTF">2022-06-14T09:19:00Z</dcterms:created>
  <dcterms:modified xsi:type="dcterms:W3CDTF">2022-06-14T09:49:00Z</dcterms:modified>
</cp:coreProperties>
</file>