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A7" w:rsidRPr="007E67A7" w:rsidRDefault="007E67A7" w:rsidP="007E67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67A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Услуги персонального ассистента</w:t>
      </w:r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>  предоставляются:</w:t>
      </w:r>
    </w:p>
    <w:p w:rsidR="007E67A7" w:rsidRPr="007E67A7" w:rsidRDefault="007E67A7" w:rsidP="007E67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>  инвалидам, проживающим совместно с трудоспособными родственниками, обязанными по закону их содержать, имеющих резко выраженное ограничение способности к самостоятельному передвижению и (или) способности к ориентации, соответствующее ФК 4, и (или) умеренное или выраженное ограничение способности контролировать свое поведение, соответствующее ФК 2 или ФК 3, - при необходимости до 20 часов в месяц;</w:t>
      </w:r>
    </w:p>
    <w:p w:rsidR="007E67A7" w:rsidRPr="007E67A7" w:rsidRDefault="007E67A7" w:rsidP="007E67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инвалидов, проживающих отдельно от трудоспособных родственников, обязанных по закону их содержать, и одиноких инвалидов:</w:t>
      </w:r>
    </w:p>
    <w:p w:rsidR="007E67A7" w:rsidRPr="007E67A7" w:rsidRDefault="007E67A7" w:rsidP="007E67A7">
      <w:pPr>
        <w:spacing w:after="0" w:line="240" w:lineRule="auto"/>
        <w:ind w:left="45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имеющих ограничение жизнедеятельности (способности к самостоятельному передвижению и (или) способности к ориентации), соответствующее ФК 4, - при необходимости до 40 часов в месяц,</w:t>
      </w:r>
    </w:p>
    <w:p w:rsidR="007E67A7" w:rsidRPr="007E67A7" w:rsidRDefault="007E67A7" w:rsidP="007E67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 имеющих ограничение жизнедеятельности (способности контролировать свое поведение), соответствующее ФК 2 или ФК 3, - при необходимости до 60 часов в месяц.</w:t>
      </w:r>
    </w:p>
    <w:p w:rsidR="007E67A7" w:rsidRPr="007E67A7" w:rsidRDefault="007E67A7" w:rsidP="007E67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Данные услуги предоставляются без взимания платы. </w:t>
      </w:r>
    </w:p>
    <w:p w:rsidR="007E67A7" w:rsidRPr="007E67A7" w:rsidRDefault="007E67A7" w:rsidP="007E67A7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E67A7" w:rsidRPr="007E67A7" w:rsidRDefault="007E67A7" w:rsidP="007D20F2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Услуга предусматривает:</w:t>
      </w:r>
    </w:p>
    <w:p w:rsidR="007E67A7" w:rsidRPr="007E67A7" w:rsidRDefault="007E67A7" w:rsidP="007D20F2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67A7">
        <w:rPr>
          <w:rFonts w:ascii="Symbol" w:eastAsia="Times New Roman" w:hAnsi="Symbol" w:cs="Arial"/>
          <w:sz w:val="30"/>
          <w:szCs w:val="30"/>
          <w:lang w:eastAsia="ru-RU"/>
        </w:rPr>
        <w:t></w:t>
      </w:r>
      <w:r w:rsidR="00413EA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знакомство с получателем услуги, установление контакта;</w:t>
      </w:r>
    </w:p>
    <w:p w:rsidR="007E67A7" w:rsidRPr="007E67A7" w:rsidRDefault="007E67A7" w:rsidP="007D20F2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67A7">
        <w:rPr>
          <w:rFonts w:ascii="Symbol" w:eastAsia="Times New Roman" w:hAnsi="Symbol" w:cs="Arial"/>
          <w:sz w:val="30"/>
          <w:szCs w:val="30"/>
          <w:lang w:eastAsia="ru-RU"/>
        </w:rPr>
        <w:t></w:t>
      </w:r>
      <w:r w:rsidR="00413EA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изучение социально-психологических и иных индивидуальных особенностей получателя услуги, условий его проживания, образа жизни, потребностей в персональной помощи и поддержке;</w:t>
      </w:r>
    </w:p>
    <w:p w:rsidR="007E67A7" w:rsidRPr="007E67A7" w:rsidRDefault="007E67A7" w:rsidP="007D20F2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67A7">
        <w:rPr>
          <w:rFonts w:ascii="Symbol" w:eastAsia="Times New Roman" w:hAnsi="Symbol" w:cs="Arial"/>
          <w:sz w:val="30"/>
          <w:szCs w:val="30"/>
          <w:lang w:eastAsia="ru-RU"/>
        </w:rPr>
        <w:t></w:t>
      </w:r>
      <w:r w:rsidR="00413EA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определение и согласование с получателем услуги, близкими родственниками (законными представителями) круга обязанностей, времени, продолжительности помощи;</w:t>
      </w:r>
    </w:p>
    <w:p w:rsidR="007E67A7" w:rsidRPr="007E67A7" w:rsidRDefault="007E67A7" w:rsidP="007D20F2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67A7">
        <w:rPr>
          <w:rFonts w:ascii="Symbol" w:eastAsia="Times New Roman" w:hAnsi="Symbol" w:cs="Arial"/>
          <w:sz w:val="30"/>
          <w:szCs w:val="30"/>
          <w:lang w:eastAsia="ru-RU"/>
        </w:rPr>
        <w:t></w:t>
      </w:r>
      <w:r w:rsidR="00413EA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содействие в освоении навыков самообслуживания (уход за кожей, волосами, ногтями, умывание, принятие душа (ванны), пользование туалетом, смена нательного и постельного белья, поддержание опрятного внешнего вида), в том числе при необходимости с использованием ТССР, иных </w:t>
      </w:r>
      <w:proofErr w:type="spellStart"/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>ассистивных</w:t>
      </w:r>
      <w:proofErr w:type="spellEnd"/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устройств и технологий;</w:t>
      </w:r>
    </w:p>
    <w:p w:rsidR="007E67A7" w:rsidRPr="007E67A7" w:rsidRDefault="007E67A7" w:rsidP="007D20F2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67A7">
        <w:rPr>
          <w:rFonts w:ascii="Symbol" w:eastAsia="Times New Roman" w:hAnsi="Symbol" w:cs="Arial"/>
          <w:sz w:val="30"/>
          <w:szCs w:val="30"/>
          <w:lang w:eastAsia="ru-RU"/>
        </w:rPr>
        <w:t></w:t>
      </w:r>
      <w:r w:rsidR="00413EA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содействие в освоении социально-бытовых навыков, включая поддержание чистоты и порядка в жилом помещении, покупку и доставку продуктов питания и других необходимых товаров, пользование приборами и бытовой техникой, приготовление (подогрев) пищи;</w:t>
      </w:r>
    </w:p>
    <w:p w:rsidR="007E67A7" w:rsidRPr="007E67A7" w:rsidRDefault="007E67A7" w:rsidP="007D20F2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67A7">
        <w:rPr>
          <w:rFonts w:ascii="Symbol" w:eastAsia="Times New Roman" w:hAnsi="Symbol" w:cs="Arial"/>
          <w:sz w:val="30"/>
          <w:szCs w:val="30"/>
          <w:lang w:eastAsia="ru-RU"/>
        </w:rPr>
        <w:t></w:t>
      </w:r>
      <w:r w:rsidR="00413EA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содействие в освоении навыков планирования распорядка дня, повседневных дел, по распоряжению бюджетом (деньгами), </w:t>
      </w:r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осуществлению обязательных и иных платежей, сохранению и поддержанию опрятного внешнего вида, собственного здоровья;</w:t>
      </w:r>
    </w:p>
    <w:p w:rsidR="007E67A7" w:rsidRPr="007E67A7" w:rsidRDefault="007E67A7" w:rsidP="007D20F2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67A7">
        <w:rPr>
          <w:rFonts w:ascii="Symbol" w:eastAsia="Times New Roman" w:hAnsi="Symbol" w:cs="Arial"/>
          <w:sz w:val="30"/>
          <w:szCs w:val="30"/>
          <w:lang w:eastAsia="ru-RU"/>
        </w:rPr>
        <w:t></w:t>
      </w:r>
      <w:r w:rsidR="00413EA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помощь в освоении и пользовании </w:t>
      </w:r>
      <w:proofErr w:type="spellStart"/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>ассистивными</w:t>
      </w:r>
      <w:proofErr w:type="spellEnd"/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устройствами и технологиями для повышения самостоятельности;</w:t>
      </w:r>
    </w:p>
    <w:p w:rsidR="007E67A7" w:rsidRPr="007E67A7" w:rsidRDefault="007E67A7" w:rsidP="007D20F2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67A7">
        <w:rPr>
          <w:rFonts w:ascii="Symbol" w:eastAsia="Times New Roman" w:hAnsi="Symbol" w:cs="Arial"/>
          <w:sz w:val="30"/>
          <w:szCs w:val="30"/>
          <w:lang w:eastAsia="ru-RU"/>
        </w:rPr>
        <w:t></w:t>
      </w:r>
      <w:r w:rsidR="00413EA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помощь в сопровождении в организации здравоохранения, выполнении медицинских назначений, при необходимости оказание первой помощи, вызов врача-специалиста, информирование родственников о состоянии здоровья;</w:t>
      </w:r>
    </w:p>
    <w:p w:rsidR="007E67A7" w:rsidRPr="007E67A7" w:rsidRDefault="007E67A7" w:rsidP="007D20F2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67A7">
        <w:rPr>
          <w:rFonts w:ascii="Symbol" w:eastAsia="Times New Roman" w:hAnsi="Symbol" w:cs="Arial"/>
          <w:sz w:val="30"/>
          <w:szCs w:val="30"/>
          <w:lang w:eastAsia="ru-RU"/>
        </w:rPr>
        <w:t></w:t>
      </w:r>
      <w:r w:rsidR="00413EA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помощь в сопровождении и организации досуга дома (в том числе сопровождение во время прогулок, занятий по интересам);</w:t>
      </w:r>
    </w:p>
    <w:p w:rsidR="007E67A7" w:rsidRPr="007E67A7" w:rsidRDefault="007E67A7" w:rsidP="007D20F2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E67A7">
        <w:rPr>
          <w:rFonts w:ascii="Symbol" w:eastAsia="Times New Roman" w:hAnsi="Symbol" w:cs="Arial"/>
          <w:sz w:val="30"/>
          <w:szCs w:val="30"/>
          <w:lang w:eastAsia="ru-RU"/>
        </w:rPr>
        <w:t></w:t>
      </w:r>
      <w:r w:rsidR="00413EA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оказание содействия в организации дневной занятости вне дома (посещение ТЦСОН, клубов по интересам, физкультурно-оздоровительных групп, концертов, выставок, иных мероприятий,</w:t>
      </w:r>
      <w:proofErr w:type="gramEnd"/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организаций) с учетом пожеланий, возможностей получателя услуги и необходимости;</w:t>
      </w:r>
    </w:p>
    <w:p w:rsidR="007E67A7" w:rsidRPr="007E67A7" w:rsidRDefault="007E67A7" w:rsidP="007D20F2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67A7">
        <w:rPr>
          <w:rFonts w:ascii="Symbol" w:eastAsia="Times New Roman" w:hAnsi="Symbol" w:cs="Arial"/>
          <w:sz w:val="30"/>
          <w:szCs w:val="30"/>
          <w:lang w:eastAsia="ru-RU"/>
        </w:rPr>
        <w:t></w:t>
      </w:r>
      <w:r w:rsidR="00413EA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практической помощи по освоению навыков общения и взаимодействия с другими людьми, оказание психологической и коммуникативной поддержки в различных повседневных ситуациях с целью установления, укрепления, восстановления социальных связей, интеграции в общество;</w:t>
      </w:r>
    </w:p>
    <w:p w:rsidR="007E67A7" w:rsidRPr="007E67A7" w:rsidRDefault="007E67A7" w:rsidP="007D20F2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67A7">
        <w:rPr>
          <w:rFonts w:ascii="Symbol" w:eastAsia="Times New Roman" w:hAnsi="Symbol" w:cs="Arial"/>
          <w:sz w:val="30"/>
          <w:szCs w:val="30"/>
          <w:lang w:eastAsia="ru-RU"/>
        </w:rPr>
        <w:t></w:t>
      </w:r>
      <w:r w:rsidR="00413EA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оказание информационной поддержки в повседневных ситуациях, включая поиск информации, пояснение, оказание помощи в заполнении документов, бланков, подаче заявлений и другое;</w:t>
      </w:r>
    </w:p>
    <w:p w:rsidR="007E67A7" w:rsidRPr="007E67A7" w:rsidRDefault="007E67A7" w:rsidP="007D20F2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67A7">
        <w:rPr>
          <w:rFonts w:ascii="Symbol" w:eastAsia="Times New Roman" w:hAnsi="Symbol" w:cs="Arial"/>
          <w:sz w:val="30"/>
          <w:szCs w:val="30"/>
          <w:lang w:eastAsia="ru-RU"/>
        </w:rPr>
        <w:t></w:t>
      </w:r>
      <w:r w:rsidR="00413EA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оказание помощи при трудоустройстве в соответствии с ИПРА (сопровождение на различных этапах трудоустройства);</w:t>
      </w:r>
    </w:p>
    <w:p w:rsidR="007E67A7" w:rsidRPr="007E67A7" w:rsidRDefault="007E67A7" w:rsidP="007D20F2">
      <w:pPr>
        <w:spacing w:line="240" w:lineRule="auto"/>
        <w:ind w:left="720" w:hanging="360"/>
        <w:jc w:val="both"/>
        <w:rPr>
          <w:rFonts w:ascii="Calibri" w:eastAsia="Times New Roman" w:hAnsi="Calibri" w:cs="Calibri"/>
          <w:lang w:eastAsia="ru-RU"/>
        </w:rPr>
      </w:pPr>
      <w:r w:rsidRPr="007E67A7">
        <w:rPr>
          <w:rFonts w:ascii="Symbol" w:eastAsia="Times New Roman" w:hAnsi="Symbol" w:cs="Calibri"/>
          <w:sz w:val="30"/>
          <w:szCs w:val="30"/>
          <w:lang w:eastAsia="ru-RU"/>
        </w:rPr>
        <w:t></w:t>
      </w:r>
      <w:r w:rsidR="00413EA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оказание иной помощи, необходимой для нормализации повседневной жизнедеятельности и обеспечения самостоятельности.</w:t>
      </w:r>
    </w:p>
    <w:p w:rsidR="007E67A7" w:rsidRPr="007E67A7" w:rsidRDefault="007E67A7" w:rsidP="007E67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7E67A7">
        <w:rPr>
          <w:rFonts w:ascii="Calibri" w:eastAsia="Times New Roman" w:hAnsi="Calibri" w:cs="Calibri"/>
          <w:lang w:eastAsia="ru-RU"/>
        </w:rPr>
        <w:t> </w:t>
      </w:r>
    </w:p>
    <w:p w:rsidR="007E67A7" w:rsidRPr="007E67A7" w:rsidRDefault="007E67A7" w:rsidP="00413EAB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bookmarkStart w:id="0" w:name="_GoBack"/>
      <w:bookmarkEnd w:id="0"/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оказанием социальных услуг гражданин или его законный представитель обращается в территориальный центр по месту регистрации (месту жительства) и представляет следующие документы:</w:t>
      </w:r>
    </w:p>
    <w:p w:rsidR="007D20F2" w:rsidRDefault="007D20F2" w:rsidP="007E67A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67A7" w:rsidRPr="007E67A7" w:rsidRDefault="007D20F2" w:rsidP="007E67A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67A7">
        <w:rPr>
          <w:rFonts w:ascii="Wingdings" w:eastAsia="Times New Roman" w:hAnsi="Wingdings" w:cs="Arial"/>
          <w:sz w:val="30"/>
          <w:szCs w:val="30"/>
          <w:lang w:eastAsia="ru-RU"/>
        </w:rPr>
        <w:t>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E67A7"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удостоверяющий личность;</w:t>
      </w:r>
    </w:p>
    <w:p w:rsidR="007E67A7" w:rsidRPr="007E67A7" w:rsidRDefault="007E67A7" w:rsidP="007E67A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E67A7" w:rsidRDefault="007E67A7" w:rsidP="007D20F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67A7">
        <w:rPr>
          <w:rFonts w:ascii="Wingdings" w:eastAsia="Times New Roman" w:hAnsi="Wingdings" w:cs="Arial"/>
          <w:sz w:val="30"/>
          <w:szCs w:val="30"/>
          <w:lang w:eastAsia="ru-RU"/>
        </w:rPr>
        <w:t></w:t>
      </w:r>
      <w:r w:rsidRPr="007E67A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</w:p>
    <w:p w:rsidR="007D20F2" w:rsidRPr="007E67A7" w:rsidRDefault="007D20F2" w:rsidP="007E67A7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E67A7" w:rsidRPr="007E67A7" w:rsidRDefault="007E67A7" w:rsidP="007E67A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E67A7" w:rsidRPr="007E67A7" w:rsidRDefault="007E67A7" w:rsidP="007D20F2">
      <w:pPr>
        <w:spacing w:after="0" w:line="240" w:lineRule="auto"/>
        <w:ind w:left="284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Par811"/>
      <w:bookmarkEnd w:id="1"/>
      <w:r w:rsidRPr="007E67A7">
        <w:rPr>
          <w:rFonts w:ascii="Wingdings" w:eastAsia="Times New Roman" w:hAnsi="Wingdings" w:cs="Arial"/>
          <w:sz w:val="30"/>
          <w:szCs w:val="30"/>
          <w:lang w:eastAsia="ru-RU"/>
        </w:rPr>
        <w:lastRenderedPageBreak/>
        <w:t></w:t>
      </w:r>
      <w:r w:rsidRPr="007E67A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согласие на обработку специальных персональных данных в случаях, предусмотренных законодательством о персональных данных;</w:t>
      </w:r>
    </w:p>
    <w:p w:rsidR="007E67A7" w:rsidRPr="007E67A7" w:rsidRDefault="007E67A7" w:rsidP="007D20F2">
      <w:pPr>
        <w:spacing w:after="0" w:line="240" w:lineRule="auto"/>
        <w:ind w:left="284" w:hanging="360"/>
        <w:jc w:val="both"/>
        <w:rPr>
          <w:rFonts w:ascii="Calibri" w:eastAsia="Times New Roman" w:hAnsi="Calibri" w:cs="Calibri"/>
          <w:lang w:eastAsia="ru-RU"/>
        </w:rPr>
      </w:pPr>
      <w:r w:rsidRPr="007E67A7">
        <w:rPr>
          <w:rFonts w:ascii="Wingdings" w:eastAsia="Times New Roman" w:hAnsi="Wingdings" w:cs="Calibri"/>
          <w:sz w:val="30"/>
          <w:szCs w:val="30"/>
          <w:lang w:eastAsia="ru-RU"/>
        </w:rPr>
        <w:t></w:t>
      </w:r>
      <w:r w:rsidRPr="007E67A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письменное заявление;</w:t>
      </w:r>
    </w:p>
    <w:p w:rsidR="007E67A7" w:rsidRPr="007E67A7" w:rsidRDefault="007E67A7" w:rsidP="007D20F2">
      <w:pPr>
        <w:spacing w:after="0" w:line="240" w:lineRule="auto"/>
        <w:ind w:left="284" w:hanging="360"/>
        <w:jc w:val="both"/>
        <w:rPr>
          <w:rFonts w:ascii="Calibri" w:eastAsia="Times New Roman" w:hAnsi="Calibri" w:cs="Calibri"/>
          <w:lang w:eastAsia="ru-RU"/>
        </w:rPr>
      </w:pPr>
      <w:r w:rsidRPr="007E67A7">
        <w:rPr>
          <w:rFonts w:ascii="Wingdings" w:eastAsia="Times New Roman" w:hAnsi="Wingdings" w:cs="Calibri"/>
          <w:sz w:val="30"/>
          <w:szCs w:val="30"/>
          <w:lang w:eastAsia="ru-RU"/>
        </w:rPr>
        <w:t></w:t>
      </w:r>
      <w:r w:rsidRPr="007E67A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>индивидуальную программу реабилитации, абилитации инвалида, индивидуальную программу реабилитации, абилитации ребенка-инвалида или заключение ВКК.</w:t>
      </w:r>
    </w:p>
    <w:p w:rsidR="00EE62B2" w:rsidRDefault="00EE62B2" w:rsidP="007E67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67A7" w:rsidRPr="007E67A7" w:rsidRDefault="007E67A7" w:rsidP="007E67A7">
      <w:pPr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67A7">
        <w:rPr>
          <w:rFonts w:ascii="Arial" w:eastAsia="Times New Roman" w:hAnsi="Arial" w:cs="Arial"/>
          <w:sz w:val="20"/>
          <w:szCs w:val="20"/>
          <w:lang w:eastAsia="ru-RU"/>
        </w:rPr>
        <w:t>Медицинские показания и медицинские противопоказания для оказания в территориальных центрах социального обслуживания населения в формах социального обслуживания на дому, нестационарного и срочного социального обслуживания услуг персонального ассистента:</w:t>
      </w:r>
    </w:p>
    <w:p w:rsidR="007E67A7" w:rsidRPr="007E67A7" w:rsidRDefault="007E67A7" w:rsidP="007E67A7">
      <w:pPr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67A7">
        <w:rPr>
          <w:rFonts w:ascii="Arial" w:eastAsia="Times New Roman" w:hAnsi="Arial" w:cs="Arial"/>
          <w:sz w:val="20"/>
          <w:szCs w:val="20"/>
          <w:lang w:eastAsia="ru-RU"/>
        </w:rPr>
        <w:t>10.1. медицинские показания:</w:t>
      </w:r>
    </w:p>
    <w:p w:rsidR="007E67A7" w:rsidRPr="007E67A7" w:rsidRDefault="007E67A7" w:rsidP="007E67A7">
      <w:pPr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67A7">
        <w:rPr>
          <w:rFonts w:ascii="Arial" w:eastAsia="Times New Roman" w:hAnsi="Arial" w:cs="Arial"/>
          <w:sz w:val="20"/>
          <w:szCs w:val="20"/>
          <w:lang w:eastAsia="ru-RU"/>
        </w:rPr>
        <w:t>10.1.1. травмы и (или) заболевания и (или) их последствия, приведшие к резко выраженному (ФК 4) ограничению способности к самостоятельному передвижению, - для инвалидов с нарушением опорно-двигательного аппарата;</w:t>
      </w:r>
    </w:p>
    <w:p w:rsidR="007E67A7" w:rsidRPr="007E67A7" w:rsidRDefault="007E67A7" w:rsidP="007E67A7">
      <w:pPr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67A7">
        <w:rPr>
          <w:rFonts w:ascii="Arial" w:eastAsia="Times New Roman" w:hAnsi="Arial" w:cs="Arial"/>
          <w:sz w:val="20"/>
          <w:szCs w:val="20"/>
          <w:lang w:eastAsia="ru-RU"/>
        </w:rPr>
        <w:t>10.1.2. травмы и (или) заболевания и (или) их последствия, приведшие к резко выраженному (ФК 4) ограничению способности к ориентации, - для инвалидов с нарушением зрения;</w:t>
      </w:r>
    </w:p>
    <w:p w:rsidR="007E67A7" w:rsidRPr="007E67A7" w:rsidRDefault="007E67A7" w:rsidP="007E67A7">
      <w:pPr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67A7">
        <w:rPr>
          <w:rFonts w:ascii="Arial" w:eastAsia="Times New Roman" w:hAnsi="Arial" w:cs="Arial"/>
          <w:sz w:val="20"/>
          <w:szCs w:val="20"/>
          <w:lang w:eastAsia="ru-RU"/>
        </w:rPr>
        <w:t>10.1.3. психические расстройства и расстройства поведения, приведшие к умеренному (ФК 2) или выраженному (ФК 3) ограничению способности контролировать свое поведение, - для инвалидов с интеллектуальными нарушениями;</w:t>
      </w:r>
    </w:p>
    <w:p w:rsidR="007E67A7" w:rsidRPr="007E67A7" w:rsidRDefault="007E67A7" w:rsidP="007E67A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67A7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spellStart"/>
      <w:r w:rsidRPr="007E67A7">
        <w:rPr>
          <w:rFonts w:ascii="Arial" w:eastAsia="Times New Roman" w:hAnsi="Arial" w:cs="Arial"/>
          <w:sz w:val="20"/>
          <w:szCs w:val="20"/>
          <w:lang w:eastAsia="ru-RU"/>
        </w:rPr>
        <w:t>пп</w:t>
      </w:r>
      <w:proofErr w:type="spellEnd"/>
      <w:r w:rsidRPr="007E67A7">
        <w:rPr>
          <w:rFonts w:ascii="Arial" w:eastAsia="Times New Roman" w:hAnsi="Arial" w:cs="Arial"/>
          <w:sz w:val="20"/>
          <w:szCs w:val="20"/>
          <w:lang w:eastAsia="ru-RU"/>
        </w:rPr>
        <w:t>. 10.1 в ред. постановления Минтруда и соцзащиты, Минздрава от 08.12.2022 N 85/115)</w:t>
      </w:r>
    </w:p>
    <w:p w:rsidR="007E67A7" w:rsidRPr="007E67A7" w:rsidRDefault="007E67A7" w:rsidP="007E67A7">
      <w:pPr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67A7">
        <w:rPr>
          <w:rFonts w:ascii="Arial" w:eastAsia="Times New Roman" w:hAnsi="Arial" w:cs="Arial"/>
          <w:sz w:val="20"/>
          <w:szCs w:val="20"/>
          <w:lang w:eastAsia="ru-RU"/>
        </w:rPr>
        <w:t>10.2. медицинские противопоказания: психические расстройства и расстройства поведения, приведшие к резко выраженному (ФК 4) ограничению способности контролировать свое поведение, и (или) травмы и (или) заболевания и (или) их последствия, приведшие к резко выраженному (ФК 4) ограничению способности к самообслуживанию.</w:t>
      </w:r>
    </w:p>
    <w:p w:rsidR="007E67A7" w:rsidRPr="007E67A7" w:rsidRDefault="007E67A7" w:rsidP="007E67A7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E67A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sectPr w:rsidR="007E67A7" w:rsidRPr="007E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C0"/>
    <w:rsid w:val="002B2A30"/>
    <w:rsid w:val="00413EAB"/>
    <w:rsid w:val="007602C0"/>
    <w:rsid w:val="007D20F2"/>
    <w:rsid w:val="007E67A7"/>
    <w:rsid w:val="00E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User</cp:lastModifiedBy>
  <cp:revision>6</cp:revision>
  <dcterms:created xsi:type="dcterms:W3CDTF">2023-03-28T09:44:00Z</dcterms:created>
  <dcterms:modified xsi:type="dcterms:W3CDTF">2023-03-28T09:49:00Z</dcterms:modified>
</cp:coreProperties>
</file>